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C8" w:rsidRPr="00A757C8" w:rsidRDefault="00A757C8" w:rsidP="00A757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57C8">
        <w:rPr>
          <w:rFonts w:ascii="Times New Roman" w:eastAsia="Times New Roman" w:hAnsi="Times New Roman"/>
          <w:b/>
          <w:sz w:val="28"/>
          <w:szCs w:val="28"/>
          <w:lang w:eastAsia="ru-RU"/>
        </w:rPr>
        <w:t>Доступ к информационным системам и информационно-телекоммуникационным сетям</w:t>
      </w:r>
      <w:r w:rsidRPr="00A757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МБУ ДО СЮТ</w:t>
      </w:r>
    </w:p>
    <w:p w:rsidR="00A757C8" w:rsidRDefault="00A757C8" w:rsidP="00A757C8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tbl>
      <w:tblPr>
        <w:tblStyle w:val="a4"/>
        <w:tblW w:w="9747" w:type="dxa"/>
        <w:tblInd w:w="0" w:type="dxa"/>
        <w:tblLook w:val="04A0" w:firstRow="1" w:lastRow="0" w:firstColumn="1" w:lastColumn="0" w:noHBand="0" w:noVBand="1"/>
      </w:tblPr>
      <w:tblGrid>
        <w:gridCol w:w="6912"/>
        <w:gridCol w:w="2835"/>
      </w:tblGrid>
      <w:tr w:rsidR="00A757C8" w:rsidTr="00A757C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компьютеров всего (в том числе ноутбуки)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757C8" w:rsidTr="00A757C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компьютеров, используемых в учебном процессе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757C8" w:rsidTr="00A757C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компьютеров, используемых в воспитательном процессе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757C8" w:rsidTr="00A757C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компьютеров, с доступом к сети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Internet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57C8" w:rsidTr="00A757C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компьютерных классов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A757C8" w:rsidTr="00A757C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кабинетов, оборудованных мультимедиа проекторами, электронными досками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A757C8" w:rsidTr="00A757C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Удовлетворяет ли имеющее количество компьютеров потребности учебного процесса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A757C8" w:rsidTr="00A757C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Наличие выхода в международные и российские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информационные сети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Есть </w:t>
            </w:r>
          </w:p>
        </w:tc>
      </w:tr>
      <w:tr w:rsidR="00A757C8" w:rsidTr="00A757C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B22BC7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Скорость доступа к сети Интернет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B22BC7" w:rsidP="00B22BC7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BC7">
              <w:rPr>
                <w:rFonts w:ascii="Times New Roman" w:eastAsia="Times New Roman" w:hAnsi="Times New Roman"/>
                <w:sz w:val="24"/>
                <w:szCs w:val="24"/>
              </w:rPr>
              <w:t xml:space="preserve">160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Мб/</w:t>
            </w:r>
            <w:proofErr w:type="gramStart"/>
            <w:r w:rsidR="00A757C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</w:tr>
      <w:tr w:rsidR="00A757C8" w:rsidTr="00A757C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Наличие локальных сетей в организации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A757C8" w:rsidTr="00A757C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АРМ сотрудников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A757C8" w:rsidTr="00A757C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Интернет-провайдер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«Ростелеком» </w:t>
            </w:r>
          </w:p>
        </w:tc>
      </w:tr>
      <w:tr w:rsidR="00A757C8" w:rsidRPr="00A757C8" w:rsidTr="00A757C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Наличие официального сайта ОУ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P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  <w:p w:rsidR="00A757C8" w:rsidRP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robinzon-kruf.uralschool.ru</w:t>
            </w:r>
          </w:p>
        </w:tc>
      </w:tr>
      <w:tr w:rsidR="00A757C8" w:rsidTr="00A757C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 w:rsidP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Наличие адреса электронной почты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C8" w:rsidRDefault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Да  </w:t>
            </w:r>
          </w:p>
          <w:p w:rsidR="00A757C8" w:rsidRPr="00A757C8" w:rsidRDefault="00A757C8">
            <w:pPr>
              <w:tabs>
                <w:tab w:val="left" w:pos="304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7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robinzon-kruf@yandex.ru</w:t>
            </w:r>
          </w:p>
        </w:tc>
      </w:tr>
    </w:tbl>
    <w:p w:rsidR="00EA1EB0" w:rsidRDefault="00EA1EB0"/>
    <w:sectPr w:rsidR="00EA1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FB"/>
    <w:rsid w:val="00A757C8"/>
    <w:rsid w:val="00B22BC7"/>
    <w:rsid w:val="00B476FB"/>
    <w:rsid w:val="00EA1EB0"/>
    <w:rsid w:val="00EC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7C8"/>
    <w:rPr>
      <w:color w:val="0000FF" w:themeColor="hyperlink"/>
      <w:u w:val="single"/>
    </w:rPr>
  </w:style>
  <w:style w:type="table" w:styleId="a4">
    <w:name w:val="Table Grid"/>
    <w:basedOn w:val="a1"/>
    <w:uiPriority w:val="99"/>
    <w:rsid w:val="00A757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7C8"/>
    <w:rPr>
      <w:color w:val="0000FF" w:themeColor="hyperlink"/>
      <w:u w:val="single"/>
    </w:rPr>
  </w:style>
  <w:style w:type="table" w:styleId="a4">
    <w:name w:val="Table Grid"/>
    <w:basedOn w:val="a1"/>
    <w:uiPriority w:val="99"/>
    <w:rsid w:val="00A757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2</cp:revision>
  <dcterms:created xsi:type="dcterms:W3CDTF">2018-07-19T10:10:00Z</dcterms:created>
  <dcterms:modified xsi:type="dcterms:W3CDTF">2018-07-19T11:18:00Z</dcterms:modified>
</cp:coreProperties>
</file>