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92" w:rsidRDefault="0016179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-348615</wp:posOffset>
            </wp:positionV>
            <wp:extent cx="6810375" cy="9059545"/>
            <wp:effectExtent l="228600" t="171450" r="219075" b="179705"/>
            <wp:wrapSquare wrapText="bothSides"/>
            <wp:docPr id="2" name="Рисунок 2" descr="C:\Users\виктор\AppData\Local\Microsoft\Windows\INetCache\Content.Word\2017-04-18 0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AppData\Local\Microsoft\Windows\INetCache\Content.Word\2017-04-18 00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" t="2477" r="1" b="4181"/>
                    <a:stretch/>
                  </pic:blipFill>
                  <pic:spPr bwMode="auto">
                    <a:xfrm rot="21431847">
                      <a:off x="0" y="0"/>
                      <a:ext cx="6810375" cy="905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1792" w:rsidRPr="00161792" w:rsidRDefault="00161792" w:rsidP="0016179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lastRenderedPageBreak/>
        <w:t>Городская Станция юных туристов утверждена решением Красноуфимского городского Совета народных депутатов № 132 от 28.08.91г. «О создании городской станции туристов». На данный момент МБУ ДО СЮТ существует 26 лет. В 1999 году переименовано в Муниципальное</w:t>
      </w:r>
    </w:p>
    <w:p w:rsidR="00161792" w:rsidRPr="00161792" w:rsidRDefault="00161792" w:rsidP="0016179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образовательное учреждение дополнительного образования детей станцию детского и юношеского туризма и экскурсий. В 2010 году переведено в статус бюджетного. В 2015 году переименовано в Муниципальное бюджетное учреждение дополнительного образования «Станция детского и юношеского туризма и экскурсий». На протяжении 26 лет реализует программы туристско-краеведческой направленности, организует городские массовые туристические мероприятия, активно пропагандирует здоровый образ жизни.</w:t>
      </w:r>
    </w:p>
    <w:p w:rsidR="00161792" w:rsidRPr="00161792" w:rsidRDefault="00161792" w:rsidP="00161792">
      <w:pPr>
        <w:keepNext/>
        <w:tabs>
          <w:tab w:val="left" w:pos="284"/>
        </w:tabs>
        <w:suppressAutoHyphens/>
        <w:spacing w:after="0" w:line="240" w:lineRule="auto"/>
        <w:ind w:right="-57"/>
        <w:jc w:val="both"/>
        <w:outlineLvl w:val="0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val="x-none" w:eastAsia="ar-SA"/>
        </w:rPr>
        <w:t>Целью</w:t>
      </w:r>
      <w:r w:rsidRPr="00161792">
        <w:rPr>
          <w:rFonts w:ascii="Times New Roman" w:eastAsia="Times New Roman" w:hAnsi="Times New Roman"/>
          <w:sz w:val="24"/>
          <w:szCs w:val="24"/>
          <w:lang w:val="x-none" w:eastAsia="ar-SA"/>
        </w:rPr>
        <w:t xml:space="preserve"> </w:t>
      </w:r>
      <w:r w:rsidRPr="00161792">
        <w:rPr>
          <w:rFonts w:ascii="Times New Roman" w:hAnsi="Times New Roman"/>
          <w:sz w:val="24"/>
          <w:szCs w:val="24"/>
        </w:rPr>
        <w:t>деятельности Учреждения является образовательная деятельность по дополнительным общеобразовательным программам и реализация услуг в интересах личности, общества, государства.</w:t>
      </w:r>
    </w:p>
    <w:p w:rsidR="00161792" w:rsidRPr="00161792" w:rsidRDefault="00161792" w:rsidP="00161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Дополнительное образование в Учреждении направлено 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формировании культуры здорового и безопасного образа жизни, укрепления здоровья, а также на организацию их свободного времени.</w:t>
      </w:r>
    </w:p>
    <w:p w:rsidR="00161792" w:rsidRPr="00161792" w:rsidRDefault="00161792" w:rsidP="00161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Дополнительные общеобразовательные программы реализуются как для детей с 6 до 18 лет, так и для взрослых. К освоению дополнительных общеобразовательных программ допускаются любые лица без предъявления требований к уровню образования.    </w:t>
      </w:r>
    </w:p>
    <w:p w:rsidR="00161792" w:rsidRPr="00161792" w:rsidRDefault="00161792" w:rsidP="00161792">
      <w:pPr>
        <w:tabs>
          <w:tab w:val="left" w:pos="-284"/>
          <w:tab w:val="left" w:pos="28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eastAsia="ar-SA"/>
        </w:rPr>
        <w:t>Основные задачи учреждения</w:t>
      </w: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формирование и развитие творческих способностей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выявление, развитие и поддержку талантливых обучающихся, а также лиц, проявивших выдающиеся способности;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профессиональная ориентация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социализация и адаптация обучающихся к жизни в обществе;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формирование общей культуры обучающихся;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организация содержательного досуга;</w:t>
      </w:r>
    </w:p>
    <w:p w:rsidR="00161792" w:rsidRPr="00161792" w:rsidRDefault="00161792" w:rsidP="001617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161792" w:rsidRPr="00161792" w:rsidRDefault="00161792" w:rsidP="00161792">
      <w:pPr>
        <w:tabs>
          <w:tab w:val="left" w:pos="284"/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hAnsi="Times New Roman"/>
          <w:sz w:val="24"/>
          <w:szCs w:val="24"/>
        </w:rPr>
        <w:t>Устав Муниципального бюджетного учреждения дополнительного образования «Станция детского и юношеского туризма и экскурсий» утвержден приказом Муниципального органа управления образованием Управление образованием городского округа Красноуфимск от 24.11.2015 года № 197.</w:t>
      </w:r>
    </w:p>
    <w:p w:rsidR="00161792" w:rsidRPr="00161792" w:rsidRDefault="00161792" w:rsidP="00161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1792">
        <w:rPr>
          <w:rFonts w:ascii="Times New Roman" w:hAnsi="Times New Roman"/>
          <w:sz w:val="24"/>
          <w:szCs w:val="24"/>
        </w:rPr>
        <w:t xml:space="preserve">Учреждение в своей деятельности руководствуется Конституцией Российской Федерации, </w:t>
      </w:r>
      <w:r w:rsidRPr="00161792">
        <w:rPr>
          <w:rFonts w:ascii="Times New Roman" w:hAnsi="Times New Roman"/>
          <w:sz w:val="24"/>
          <w:szCs w:val="24"/>
        </w:rPr>
        <w:lastRenderedPageBreak/>
        <w:t>Федеральным законом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Свердловской области, содержащими нормы, регулирующие отношения в сфере образования,  Уставом.</w:t>
      </w:r>
    </w:p>
    <w:p w:rsidR="00161792" w:rsidRPr="00161792" w:rsidRDefault="00161792" w:rsidP="00161792">
      <w:pPr>
        <w:tabs>
          <w:tab w:val="left" w:pos="284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Реквизиты свидетельства о регистрации</w:t>
      </w:r>
      <w:r w:rsidRPr="00161792">
        <w:rPr>
          <w:rFonts w:ascii="Times New Roman" w:hAnsi="Times New Roman"/>
          <w:sz w:val="24"/>
          <w:szCs w:val="24"/>
        </w:rPr>
        <w:t>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66 АЕ № 948974 от 08.05.2013, кадастровый номер 66:52:0106003:68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66 АЕ №838498 от 29.03.3013, кадастровый номер 66:05/02:27:27:00:17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Реквизиты свидетельства о внесении в Единый государственный реестр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юридических лиц: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1026601230193, серия 66 № 006666090, от 19.09.2011 года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 xml:space="preserve">Реквизиты свидетельства о постановке на учет в налоговом органе по месту нахождения </w:t>
      </w:r>
      <w:r w:rsidRPr="00161792">
        <w:rPr>
          <w:rFonts w:ascii="Times New Roman" w:hAnsi="Times New Roman"/>
          <w:b/>
          <w:iCs/>
          <w:sz w:val="24"/>
          <w:szCs w:val="24"/>
        </w:rPr>
        <w:t>образовательного учреждения: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61792">
        <w:rPr>
          <w:rFonts w:ascii="Times New Roman" w:hAnsi="Times New Roman"/>
          <w:iCs/>
          <w:sz w:val="24"/>
          <w:szCs w:val="24"/>
        </w:rPr>
        <w:t>ИНН 6619006560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61792">
        <w:rPr>
          <w:rFonts w:ascii="Times New Roman" w:hAnsi="Times New Roman"/>
          <w:iCs/>
          <w:sz w:val="24"/>
          <w:szCs w:val="24"/>
        </w:rPr>
        <w:t>КПП 661901001, серия 66 № 0078949, от 08.02.2000 года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iCs/>
          <w:sz w:val="24"/>
          <w:szCs w:val="24"/>
        </w:rPr>
        <w:t>Реквизиты лицензии: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iCs/>
          <w:sz w:val="24"/>
          <w:szCs w:val="24"/>
        </w:rPr>
        <w:t>Регистрационный номер 14409 от 28. 12. 2011, серия 66 № 002096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 xml:space="preserve">Лицензионные показатели </w:t>
      </w:r>
    </w:p>
    <w:p w:rsidR="00161792" w:rsidRPr="00161792" w:rsidRDefault="00161792" w:rsidP="0016179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61792">
        <w:rPr>
          <w:rFonts w:ascii="Times New Roman" w:hAnsi="Times New Roman"/>
          <w:i/>
          <w:sz w:val="24"/>
          <w:szCs w:val="24"/>
        </w:rPr>
        <w:t>Направленность образовательной программы: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- Программы дополнительного образования детей по направленности: </w:t>
      </w:r>
      <w:proofErr w:type="spellStart"/>
      <w:r w:rsidRPr="00161792">
        <w:rPr>
          <w:rFonts w:ascii="Times New Roman" w:hAnsi="Times New Roman"/>
          <w:sz w:val="24"/>
          <w:szCs w:val="24"/>
        </w:rPr>
        <w:t>туристско</w:t>
      </w:r>
      <w:proofErr w:type="spellEnd"/>
      <w:r w:rsidRPr="00161792">
        <w:rPr>
          <w:rFonts w:ascii="Times New Roman" w:hAnsi="Times New Roman"/>
          <w:sz w:val="24"/>
          <w:szCs w:val="24"/>
        </w:rPr>
        <w:t xml:space="preserve"> –краеведческая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Вид образовательной программы: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- Дополнительная 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61792">
        <w:rPr>
          <w:rFonts w:ascii="Times New Roman" w:hAnsi="Times New Roman"/>
          <w:i/>
          <w:sz w:val="24"/>
          <w:szCs w:val="24"/>
        </w:rPr>
        <w:t>Обеспеченность обязательной учебно-методической литературой:</w:t>
      </w:r>
    </w:p>
    <w:p w:rsidR="00161792" w:rsidRPr="00161792" w:rsidRDefault="00161792" w:rsidP="001617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Соответствие учебной, </w:t>
      </w:r>
      <w:proofErr w:type="spellStart"/>
      <w:r w:rsidRPr="00161792">
        <w:rPr>
          <w:rFonts w:ascii="Times New Roman" w:hAnsi="Times New Roman"/>
          <w:sz w:val="24"/>
          <w:szCs w:val="24"/>
        </w:rPr>
        <w:t>учебно</w:t>
      </w:r>
      <w:proofErr w:type="spellEnd"/>
      <w:r w:rsidRPr="00161792">
        <w:rPr>
          <w:rFonts w:ascii="Times New Roman" w:hAnsi="Times New Roman"/>
          <w:sz w:val="24"/>
          <w:szCs w:val="24"/>
        </w:rPr>
        <w:t xml:space="preserve"> – методической литературы и иных </w:t>
      </w:r>
      <w:proofErr w:type="spellStart"/>
      <w:r w:rsidRPr="00161792">
        <w:rPr>
          <w:rFonts w:ascii="Times New Roman" w:hAnsi="Times New Roman"/>
          <w:sz w:val="24"/>
          <w:szCs w:val="24"/>
        </w:rPr>
        <w:t>библиотечно</w:t>
      </w:r>
      <w:proofErr w:type="spellEnd"/>
      <w:r w:rsidRPr="00161792">
        <w:rPr>
          <w:rFonts w:ascii="Times New Roman" w:hAnsi="Times New Roman"/>
          <w:sz w:val="24"/>
          <w:szCs w:val="24"/>
        </w:rPr>
        <w:t xml:space="preserve"> – информационных ресурсов и средств обеспечения образовательного процесса, установленным в соответствии с законодательством Российской Федерации требованиям. Общее количество 350 экземпляров, что составляет 100%.</w:t>
      </w:r>
    </w:p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1.2. Система управления организацией </w:t>
      </w:r>
    </w:p>
    <w:p w:rsidR="00161792" w:rsidRPr="00161792" w:rsidRDefault="00161792" w:rsidP="00161792">
      <w:pPr>
        <w:shd w:val="clear" w:color="auto" w:fill="FFFFFF"/>
        <w:tabs>
          <w:tab w:val="left" w:pos="284"/>
          <w:tab w:val="left" w:pos="720"/>
        </w:tabs>
        <w:spacing w:after="0" w:line="240" w:lineRule="auto"/>
        <w:ind w:right="4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Управление учреждением строится на принципах единоначалия и самоуправления, обеспечивающих государственно-общественный характер управления учреждением.</w:t>
      </w:r>
    </w:p>
    <w:p w:rsidR="00161792" w:rsidRPr="00161792" w:rsidRDefault="00161792" w:rsidP="001617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6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Структуру органов управления учреждения образуют:</w:t>
      </w:r>
    </w:p>
    <w:p w:rsidR="00161792" w:rsidRPr="00161792" w:rsidRDefault="00161792" w:rsidP="00161792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6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директор учреждения;</w:t>
      </w:r>
    </w:p>
    <w:p w:rsidR="00161792" w:rsidRPr="00161792" w:rsidRDefault="00161792" w:rsidP="00161792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6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Совет учреждения;</w:t>
      </w:r>
    </w:p>
    <w:p w:rsidR="00161792" w:rsidRPr="00161792" w:rsidRDefault="00161792" w:rsidP="00161792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6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Общее собрание работников;</w:t>
      </w:r>
    </w:p>
    <w:p w:rsidR="00161792" w:rsidRPr="00161792" w:rsidRDefault="00161792" w:rsidP="00161792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6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совет.</w:t>
      </w:r>
    </w:p>
    <w:p w:rsidR="00161792" w:rsidRPr="00161792" w:rsidRDefault="00161792" w:rsidP="00161792">
      <w:pPr>
        <w:tabs>
          <w:tab w:val="left" w:pos="284"/>
        </w:tabs>
        <w:spacing w:after="0" w:line="240" w:lineRule="auto"/>
        <w:ind w:right="-6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руководство учреждением осуществляет директор.</w:t>
      </w:r>
    </w:p>
    <w:p w:rsidR="00161792" w:rsidRPr="00161792" w:rsidRDefault="00161792" w:rsidP="00161792">
      <w:pPr>
        <w:tabs>
          <w:tab w:val="left" w:pos="284"/>
        </w:tabs>
        <w:spacing w:after="0" w:line="240" w:lineRule="auto"/>
        <w:ind w:right="49"/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7516"/>
      </w:tblGrid>
      <w:tr w:rsidR="00161792" w:rsidRPr="00161792" w:rsidTr="00364D16">
        <w:tc>
          <w:tcPr>
            <w:tcW w:w="208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Руководитель учреждения</w:t>
            </w:r>
          </w:p>
        </w:tc>
        <w:tc>
          <w:tcPr>
            <w:tcW w:w="7947" w:type="dxa"/>
          </w:tcPr>
          <w:p w:rsidR="00161792" w:rsidRPr="00161792" w:rsidRDefault="00161792" w:rsidP="00161792">
            <w:pPr>
              <w:spacing w:after="0" w:line="240" w:lineRule="auto"/>
              <w:ind w:right="-66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- Лира Дмитриевна Ворошилова</w:t>
            </w:r>
          </w:p>
          <w:p w:rsidR="00161792" w:rsidRPr="00161792" w:rsidRDefault="00161792" w:rsidP="0016179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        - без доверенности действует от имени Учреждения, представляет его во всех учреждениях и организациях, в том числе представляет интересы Учреждения и совершает сделки от его имени;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утверждает штатное расписание Учреждения, план его финансово-хозяйственной деятельности, регламентирующие деятельность Учреждения внутренние документы; 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издает приказы и дает указания, обязательные для исполнения всеми работниками Учреждения;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распоряжается имуществом Учреждения в пределах прав и в порядке, определенных законодательством Российской Федерации;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выдает доверенности;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открывает лицевой счет (счета) в установленном порядке в соответствии с законодательством Российской Федерации;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самостоятельно определяет структуру аппарата управления, численный, квалификационный и штатный составы;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3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осуществляет прием на работу и расстановку кадров, поощряет работников Учреждения, налагает взыскания и увольняет с работы;</w:t>
            </w:r>
          </w:p>
          <w:p w:rsidR="00161792" w:rsidRPr="00161792" w:rsidRDefault="00161792" w:rsidP="00161792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851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обеспечивает выполнение санитарно-гигиенических, противопожарных и других норм и правил по охране жизни и здоровья обучающихся и работников Учреждения;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устанавливает  заработную плату   работников   Учреждения, в том числе надбавки и доплаты к должностным окладам, порядок и размеры их премирования, утверждает стимулирующие надбавки, премии и иные поощрительные выплаты работникам Учреждения, принятые комиссией по стимулированию, созданной на основании Положения «О системе оплаты труда работников Учреждения», согласно законодательству, локальным нормативным актам Учреждения и в пределах финансовых средств, предусмотренных на оплату труда;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создает условия для реализации образовательных программ;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привлекает для осуществления деятельности Учреждения дополнительные источники финансовых и материальных средств;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предоставляет Учредителю и общественности ежегодный отчет о поступлении и расходовании финансовых и материальных средств;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своевременно выполняет предписания государственных надзорных и контрольных органов;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утверждает образовательную программу, программу развития, учебные планы, расписания учебных занятий, рабочие программы, локальные нормативные акты, графики работ и инструкции (в том числе должностные) Учреждения;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создает комиссию по урегулированию споров между участниками образовательных отношений;</w:t>
            </w:r>
          </w:p>
          <w:p w:rsidR="00161792" w:rsidRPr="00161792" w:rsidRDefault="00161792" w:rsidP="0016179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решает  другие   вопросы   текущей   деятельности,   не   отнесенные   к   компетенции  коллегиальных органов управления Учреждением  и Учредителя.</w:t>
            </w:r>
          </w:p>
        </w:tc>
      </w:tr>
      <w:tr w:rsidR="00161792" w:rsidRPr="00161792" w:rsidTr="00364D16">
        <w:tc>
          <w:tcPr>
            <w:tcW w:w="208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Структурное подразделение база отдыха «Экспресс»</w:t>
            </w:r>
          </w:p>
        </w:tc>
        <w:tc>
          <w:tcPr>
            <w:tcW w:w="794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Начальник структурного подразделения - Русинов Виктор Иванович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На базе отдыха «Экспресс»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реализуются дополнительные общеобразовательные программы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краеведческой направленности;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осуществляется деятельность по организации отдыха детей и взрослых;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осуществляется деятельность по содержанию и эксплуатации имущественного комплекса, в том числе объектов движимого и недвижимого имущества, закрепленных за учреждением в установленном законом порядке;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создаются условия для организации и проведения мероприятий на территории структурного подразделения.</w:t>
            </w:r>
          </w:p>
        </w:tc>
      </w:tr>
      <w:tr w:rsidR="00161792" w:rsidRPr="00161792" w:rsidTr="00364D16">
        <w:trPr>
          <w:trHeight w:val="735"/>
        </w:trPr>
        <w:tc>
          <w:tcPr>
            <w:tcW w:w="10029" w:type="dxa"/>
            <w:gridSpan w:val="2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Функционал руководителя учреждения и структурного подразделения соответствует решаемым образовательным учреждением задачам и Уставу образовательного учреждения.</w:t>
            </w:r>
          </w:p>
        </w:tc>
      </w:tr>
    </w:tbl>
    <w:p w:rsidR="00161792" w:rsidRPr="00161792" w:rsidRDefault="00161792" w:rsidP="0016179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- </w:t>
      </w:r>
      <w:r w:rsidRPr="00161792">
        <w:rPr>
          <w:rFonts w:ascii="Times New Roman" w:hAnsi="Times New Roman"/>
          <w:b/>
          <w:i/>
          <w:sz w:val="24"/>
          <w:szCs w:val="24"/>
        </w:rPr>
        <w:t xml:space="preserve">Органы самоуправления и </w:t>
      </w:r>
      <w:proofErr w:type="spellStart"/>
      <w:r w:rsidRPr="00161792">
        <w:rPr>
          <w:rFonts w:ascii="Times New Roman" w:hAnsi="Times New Roman"/>
          <w:b/>
          <w:i/>
          <w:sz w:val="24"/>
          <w:szCs w:val="24"/>
        </w:rPr>
        <w:t>соуправления</w:t>
      </w:r>
      <w:proofErr w:type="spellEnd"/>
      <w:r w:rsidRPr="00161792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320"/>
      </w:tblGrid>
      <w:tr w:rsidR="00161792" w:rsidRPr="00161792" w:rsidTr="00364D16">
        <w:tc>
          <w:tcPr>
            <w:tcW w:w="2275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Название органа</w:t>
            </w:r>
          </w:p>
        </w:tc>
        <w:tc>
          <w:tcPr>
            <w:tcW w:w="775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Описание функционала</w:t>
            </w:r>
          </w:p>
        </w:tc>
      </w:tr>
      <w:tr w:rsidR="00161792" w:rsidRPr="00161792" w:rsidTr="00364D16">
        <w:tc>
          <w:tcPr>
            <w:tcW w:w="2275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4" w:type="dxa"/>
          </w:tcPr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рассмотрения сложных педагогических и методических вопросов, вопросов организации образовательного процесса, изучения и распространения  передового педагогического опыта в Учреждении действует  Педагогический совет.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Педагогический совет организуется в составе директора Учреждения,  методистов, педагогических работников</w:t>
            </w:r>
            <w:r w:rsidRPr="00161792"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Учреждения.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Педагогический совет является постоянно действующим коллегиальным  органом  Учреждения.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олномочия,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структура, порядок формирования 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порядок деятельности Педагогического совета устанавливаются Положением о Педагогическом совете,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утвержденным директором Учреждения.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Педагогический совет работает по плану, являющемуся составной частью плана работы Учреждения.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Заседания Педагогического совета проводятся в соответствии с планом работы, но не реже четырех раз в течение года.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К компетенции Педагогического совета Учреждения относятся следующие вопросы: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- обсуждение локальных нормативных актов Учреждения, касающихся образовательной деятельности;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принятие программы  развития, образовательной программы, а также иных  локальных нормативных  актов Учреждения, касающихся образовательной и иной деятельности: Положение о педагогическом совете, Положение о платных образовательных услугах, Правила внутреннего распорядка обучающихся и другие;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 обсуждение планов работы Учреждения на учебный год;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обеспечение функционирования системы внутренней системы оценки качества образования в Учреждении;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- рассмотрение вопросов повышения квалификации и переподготовки кадров;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выявления, обобщения, распространения, внедрения передового опыта среди педагогических работников Учреждения;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- заслушивание информации и отчетов педагогических работников Учреждения, доклады представителей организаций и учреждений, взаимодействующих с   Учреждением по вопросам образования и развития детей, вопросы образовательной деятельности  Учреждения;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осуществление иных полномочий согласно Уставу и локальным актам Учреждения. 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Решение Педагогического совета считается принятым, если за него проголосовало большинство присутствующих на заседании. Решения педагогического совета  оформляются протоколом и являются основанием для подготовки соответствующих приказов директора  Учреждения.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 апреля 2016 года по апрель 2017 года Педагогический совет собирался 4 раз</w:t>
            </w:r>
            <w:r w:rsidRPr="00161792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На заседаниях были рассмотрены следующие вопросы: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 18 от 23.05.2016 года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Повестка: «Подведение итогов учебного года. Перевод обучающихся на следующий учебный год».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 19 от 30.08.2016 года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Повестка «Утверждение общеразвивающих общеобразовательных программ педагогов на 2016 – 2017 учебный год. План деятельности. Учебный план, расписание на первое полугодие».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№20 от 05.10.2016 года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Повестка «Утверждение Положения об аттестации обучающихся МБУ ДО СЮТ».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№21 от 25.03.2017 года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Повестка «Вопрос о повышении квалификации педагогов МБУ ДО СЮТ. Принятие Программы развития МБУ ДО СЮТ на 2017-2020 годы». </w:t>
            </w:r>
          </w:p>
        </w:tc>
      </w:tr>
      <w:tr w:rsidR="00161792" w:rsidRPr="00161792" w:rsidTr="00364D16">
        <w:tc>
          <w:tcPr>
            <w:tcW w:w="2275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Совет учреждения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754" w:type="dxa"/>
          </w:tcPr>
          <w:p w:rsidR="00161792" w:rsidRPr="00161792" w:rsidRDefault="00161792" w:rsidP="0016179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Деятельность Совета Учреждения регламентируется Положением о Совете Учреждения, утвержденным директором. Совет учреждения избирается на общем собрании коллектива, открытым голосованием, простым большинством голосов, сроком на 2 года из числа наиболее инициативных педагогов, представителей родительской общественности, обучающихся старшего возраста.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К компетенции Совета Учреждения относятся следующие вопросы: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определяет перспективы развития учреждения;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принимает решения о внесении изменений в программу развития Учреждения;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- заслушивает отчет директора о расходовании и поступлении денежных средств перед Учредителем, а также отчет о деятельности Учреждении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решает другие важные вопросы деятельности Учреждения.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Организационной формой работы Совета Учреждения являются заседания, которые созываются директором  по мере необходимости, но не реже двух раз в год. На первом заседании открытым голосованием избирается председатель и секретарь. Решения, принятые на заседание, которое считается правомочным при присутствии 2/3 членов Совета, фиксируются в книге заседаний Совета, которая  должна быть  пронумерована, прошнурована и скреплена печатью Учреждения, хранится у председателя Совета.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№1 от 03.09.2016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«Перспективы развития МБУ ДО СЮТ»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№2 от 14.01.2017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«О расходовании денежных средств»</w:t>
            </w:r>
          </w:p>
        </w:tc>
      </w:tr>
      <w:tr w:rsidR="00161792" w:rsidRPr="00161792" w:rsidTr="00364D16">
        <w:trPr>
          <w:trHeight w:val="3741"/>
        </w:trPr>
        <w:tc>
          <w:tcPr>
            <w:tcW w:w="2275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Профсоюзная организация</w:t>
            </w:r>
          </w:p>
        </w:tc>
        <w:tc>
          <w:tcPr>
            <w:tcW w:w="7754" w:type="dxa"/>
          </w:tcPr>
          <w:p w:rsidR="00161792" w:rsidRPr="00161792" w:rsidRDefault="00161792" w:rsidP="00161792">
            <w:pPr>
              <w:tabs>
                <w:tab w:val="left" w:pos="-1260"/>
                <w:tab w:val="num" w:pos="-284"/>
              </w:tabs>
              <w:spacing w:after="0" w:line="240" w:lineRule="auto"/>
              <w:ind w:right="-6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Профсоюзная организация осуществляет: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>ведение коллективных переговоров с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 xml:space="preserve">работодателем по подготовке, заключению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>или изменению Коллективного договора;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>заключение Коллективного договора, от имени и в интересах учреждения, содействие его выполнению;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>контроль за соблюдением трудового законодательства и иных нормативно-правовых актов, содержащих нормы трудового права, выполнением условий Коллективного договора.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№114 от 01.07 16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Повестка «Принятие Положения об оплате труда МБУ ДО СЮТ» 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№115 от 04.10.16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Повестка «Перевыборы членов комиссии по премированию»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Протокол №116 от 20.12.16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Повестка «Празднование Нового года - 2017»</w:t>
            </w:r>
            <w:r w:rsidRPr="001617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61792" w:rsidRPr="00161792" w:rsidTr="00364D16">
        <w:trPr>
          <w:trHeight w:val="9076"/>
        </w:trPr>
        <w:tc>
          <w:tcPr>
            <w:tcW w:w="2275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Общее собрание работников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4" w:type="dxa"/>
          </w:tcPr>
          <w:p w:rsidR="00161792" w:rsidRPr="00161792" w:rsidRDefault="00161792" w:rsidP="0016179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Коллегиальным органом управления Учреждением является Общее собрание работников. В состав Общего собрания работников входят все сотрудники Учреждения. Общее собрание работников является постоянно действующим органом самоуправления.</w:t>
            </w:r>
          </w:p>
          <w:p w:rsidR="00161792" w:rsidRPr="00161792" w:rsidRDefault="00161792" w:rsidP="0016179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Деятельность Общего собрания работников регламентируется Положением об Общем собрании работников, утвержденным директором Учреждения.</w:t>
            </w:r>
          </w:p>
          <w:p w:rsidR="00161792" w:rsidRPr="00161792" w:rsidRDefault="00161792" w:rsidP="0016179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 компетенции Общего собрания работников Учреждения относятся следующие вопросы: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вносить предложения Учредителю по улучшению финансово-хозяйственной деятельности  Учреждения;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обсуждать и принимать Коллективный договор, Правила внутреннего трудового распорядка,  изменения и дополнения к ним;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определять состав комиссии по урегулированию споров между участниками образовательных отношений в Учреждении;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рассматривать вопросы, касающихся улучшения условий труда работников Учреждения;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 обсуждать и выдвигать кандидатов из числа работников Учреждения</w:t>
            </w:r>
            <w:r w:rsidRPr="00161792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в соответствующие органы о представлении к награждению работников Учреждения государственными и отраслевыми наградами;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  заслушивать отчет председателя профсоюзного комитета Учреждения о работе, проделанной профсоюзным комитетом Учреждения в течение учебного года;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</w:t>
            </w:r>
            <w:r w:rsidRPr="00161792">
              <w:rPr>
                <w:rFonts w:ascii="Times New Roman" w:hAnsi="Times New Roman"/>
                <w:snapToGrid w:val="0"/>
                <w:sz w:val="24"/>
                <w:szCs w:val="24"/>
              </w:rPr>
              <w:t>существлять иную деятельность, предусмотренную законодательством Российской Федерации.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      С апреля 2016 года по апрель 2017 года Общее собрание собирали 2 раз. На заседаниях были рассмотрены следующие вопросы:</w:t>
            </w:r>
          </w:p>
          <w:p w:rsidR="00161792" w:rsidRPr="00161792" w:rsidRDefault="00161792" w:rsidP="00161792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Протокол № 14 от 01.07.2016</w:t>
            </w:r>
          </w:p>
          <w:p w:rsidR="00161792" w:rsidRPr="00161792" w:rsidRDefault="00161792" w:rsidP="00161792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Повестка «Принятие Положения об оплате труда МБУ ДО СЮТ (в новой редакции). </w:t>
            </w:r>
          </w:p>
          <w:p w:rsidR="00161792" w:rsidRPr="00161792" w:rsidRDefault="00161792" w:rsidP="00161792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Протокол№ 15 от 04.10.2016  </w:t>
            </w:r>
          </w:p>
          <w:p w:rsidR="00161792" w:rsidRPr="00161792" w:rsidRDefault="00161792" w:rsidP="00161792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Повестка «Подготовка  к празднованию 25 летнего юбилея МБУ ДО СЮТ».</w:t>
            </w:r>
          </w:p>
        </w:tc>
      </w:tr>
    </w:tbl>
    <w:p w:rsidR="00161792" w:rsidRPr="00161792" w:rsidRDefault="00161792" w:rsidP="00161792">
      <w:pPr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1.2.1. Соответствие собственной нормативной и организационно-распорядительной документации действующему законодательству и уставу. </w:t>
      </w:r>
    </w:p>
    <w:p w:rsidR="00161792" w:rsidRPr="00161792" w:rsidRDefault="00161792" w:rsidP="00161792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/>
          <w:iCs/>
          <w:spacing w:val="-1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Наличие положений </w:t>
      </w:r>
      <w:r w:rsidRPr="00161792">
        <w:rPr>
          <w:rFonts w:ascii="Times New Roman" w:hAnsi="Times New Roman"/>
          <w:iCs/>
          <w:spacing w:val="11"/>
          <w:sz w:val="24"/>
          <w:szCs w:val="24"/>
        </w:rPr>
        <w:t xml:space="preserve">об </w:t>
      </w:r>
      <w:r w:rsidRPr="00161792">
        <w:rPr>
          <w:rFonts w:ascii="Times New Roman" w:hAnsi="Times New Roman"/>
          <w:iCs/>
          <w:spacing w:val="-1"/>
          <w:sz w:val="24"/>
          <w:szCs w:val="24"/>
        </w:rPr>
        <w:t xml:space="preserve">основных направлениях деятельности </w:t>
      </w:r>
      <w:r w:rsidRPr="00161792">
        <w:rPr>
          <w:rFonts w:ascii="Times New Roman" w:hAnsi="Times New Roman"/>
          <w:sz w:val="24"/>
          <w:szCs w:val="24"/>
        </w:rPr>
        <w:t>образовательного учреждения</w:t>
      </w:r>
      <w:r w:rsidRPr="00161792">
        <w:rPr>
          <w:rFonts w:ascii="Times New Roman" w:hAnsi="Times New Roman"/>
          <w:iCs/>
          <w:spacing w:val="-1"/>
          <w:sz w:val="24"/>
          <w:szCs w:val="24"/>
        </w:rPr>
        <w:t>,</w:t>
      </w:r>
      <w:r w:rsidRPr="00161792">
        <w:rPr>
          <w:rFonts w:ascii="Times New Roman" w:hAnsi="Times New Roman"/>
          <w:sz w:val="24"/>
          <w:szCs w:val="24"/>
        </w:rPr>
        <w:t xml:space="preserve"> об органах самоуправления и </w:t>
      </w:r>
      <w:proofErr w:type="spellStart"/>
      <w:r w:rsidRPr="00161792">
        <w:rPr>
          <w:rFonts w:ascii="Times New Roman" w:hAnsi="Times New Roman"/>
          <w:sz w:val="24"/>
          <w:szCs w:val="24"/>
        </w:rPr>
        <w:t>соуправления</w:t>
      </w:r>
      <w:proofErr w:type="spellEnd"/>
      <w:r w:rsidRPr="00161792">
        <w:rPr>
          <w:rFonts w:ascii="Times New Roman" w:hAnsi="Times New Roman"/>
          <w:sz w:val="24"/>
          <w:szCs w:val="24"/>
        </w:rPr>
        <w:t>,</w:t>
      </w:r>
      <w:r w:rsidRPr="00161792">
        <w:rPr>
          <w:rFonts w:ascii="Times New Roman" w:hAnsi="Times New Roman"/>
          <w:iCs/>
          <w:spacing w:val="-1"/>
          <w:sz w:val="24"/>
          <w:szCs w:val="24"/>
        </w:rPr>
        <w:t xml:space="preserve"> о структурных подразделениях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4684"/>
      </w:tblGrid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909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Реквизиты документов</w:t>
            </w: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«Положение о Педагогическом совете»</w:t>
            </w:r>
          </w:p>
        </w:tc>
        <w:tc>
          <w:tcPr>
            <w:tcW w:w="4909" w:type="dxa"/>
            <w:vMerge w:val="restart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 положения приняты на педагогическом совете МБУ ДО СЮТ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Протокол № 11 от 10.02.2016 года, и утверждены Приказом директора МБУ ДО СЮТ № 18 – ОД от 10.02.2016 года.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Приказ №9-ОД от 10.01.2013 года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Приказ №62-ОД от 31.08.2012 года</w:t>
            </w: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«Положение об Общем собрании работников МБУ ДО СЮТ»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«Положение о Совете учреждения»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lastRenderedPageBreak/>
              <w:t>«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Положение о дополнительных образовательных программах и порядке их утверждения»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«Положение об оказании платных дополнительных образовательных услуг МБУ ДО СЮТ»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«Положение о структурном подразделении база отдыха Экспресс»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«Правила внутреннего распорядка обучающихся МБУ ДО СЮТ»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rPr>
          <w:trHeight w:val="571"/>
        </w:trPr>
        <w:tc>
          <w:tcPr>
            <w:tcW w:w="5120" w:type="dxa"/>
            <w:tcBorders>
              <w:bottom w:val="single" w:sz="4" w:space="0" w:color="auto"/>
            </w:tcBorders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«Положение об официальном сайте МБУ ДО</w:t>
            </w:r>
          </w:p>
          <w:p w:rsidR="00161792" w:rsidRPr="00161792" w:rsidRDefault="00161792" w:rsidP="00161792">
            <w:pPr>
              <w:spacing w:after="0" w:line="240" w:lineRule="auto"/>
              <w:ind w:right="6"/>
              <w:jc w:val="both"/>
              <w:rPr>
                <w:rFonts w:ascii="Times New Roman" w:hAnsi="Times New Roman"/>
                <w:iCs/>
                <w:color w:val="33CCCC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СЮТ»</w:t>
            </w:r>
          </w:p>
        </w:tc>
        <w:tc>
          <w:tcPr>
            <w:tcW w:w="49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«Положение о взаимодействии МБУ ДО СЮТ и МДОУ ГО Красноуфимск»</w:t>
            </w:r>
          </w:p>
        </w:tc>
        <w:tc>
          <w:tcPr>
            <w:tcW w:w="490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«Положение об оплате труда в МБУ ДО СЮТ»</w:t>
            </w:r>
          </w:p>
        </w:tc>
        <w:tc>
          <w:tcPr>
            <w:tcW w:w="4909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Приказ № 67/1 – ОД от 01.07.2016 года.</w:t>
            </w:r>
          </w:p>
        </w:tc>
      </w:tr>
      <w:tr w:rsidR="00161792" w:rsidRPr="00161792" w:rsidTr="00364D16">
        <w:tc>
          <w:tcPr>
            <w:tcW w:w="512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«Паспорт дорожной безопасности»</w:t>
            </w:r>
          </w:p>
        </w:tc>
        <w:tc>
          <w:tcPr>
            <w:tcW w:w="4909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Утвержден директором МБОУ ДОД СЮТ 10.07.2013 года.</w:t>
            </w:r>
          </w:p>
        </w:tc>
      </w:tr>
    </w:tbl>
    <w:p w:rsidR="00161792" w:rsidRPr="00161792" w:rsidRDefault="00161792" w:rsidP="00161792">
      <w:pPr>
        <w:shd w:val="clear" w:color="auto" w:fill="FFFFFF"/>
        <w:ind w:right="4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hd w:val="clear" w:color="auto" w:fill="FFFFFF"/>
        <w:ind w:right="4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iCs/>
          <w:color w:val="000000"/>
          <w:spacing w:val="4"/>
          <w:sz w:val="24"/>
          <w:szCs w:val="24"/>
        </w:rPr>
        <w:t>Годовые и перспективные</w:t>
      </w:r>
      <w:r w:rsidRPr="00161792">
        <w:rPr>
          <w:rFonts w:ascii="Times New Roman" w:hAnsi="Times New Roman"/>
          <w:b/>
          <w:i/>
          <w:sz w:val="24"/>
          <w:szCs w:val="24"/>
        </w:rPr>
        <w:t xml:space="preserve"> планы работы организации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2"/>
        <w:gridCol w:w="4649"/>
      </w:tblGrid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center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center"/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</w:rPr>
              <w:t>Реквизиты документов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План деятельности МБУ ДО СЮТ на 2016 – 2017 учебный год</w:t>
            </w:r>
          </w:p>
        </w:tc>
        <w:tc>
          <w:tcPr>
            <w:tcW w:w="4889" w:type="dxa"/>
            <w:vMerge w:val="restart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Все планы приняты на педагогическом совете Протокол №19 от 30 августа </w:t>
            </w:r>
          </w:p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2016 года и утверждены приказом</w:t>
            </w:r>
            <w:r w:rsidRPr="00161792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№ 80 – ОД от 16.09.2016 года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Все имеющиеся планы работ направлены на решение следующих проблем, стоящих перед образовательным учреждением: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обновление и развитие содержания образовательного процесса;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организация занятости и летнего отдыха детей и подростков в каникулярное время;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отработку механизмов взаимодействия с ОУ и ДОУ;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удовлетворение потребностей, обучающихся в дополнительном образовании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краеведческой направленности;</w:t>
            </w:r>
          </w:p>
          <w:p w:rsidR="00161792" w:rsidRPr="00161792" w:rsidRDefault="00161792" w:rsidP="00161792">
            <w:pPr>
              <w:ind w:right="4"/>
              <w:jc w:val="both"/>
              <w:rPr>
                <w:rFonts w:ascii="Times New Roman" w:hAnsi="Times New Roman"/>
                <w:b/>
                <w:i/>
                <w:iCs/>
                <w:color w:val="FF66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обеспечение духовно – нравственного,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патриотического воспитания детей</w:t>
            </w:r>
            <w:r w:rsidRPr="00161792">
              <w:rPr>
                <w:rFonts w:ascii="Times New Roman" w:hAnsi="Times New Roman"/>
                <w:color w:val="FF6600"/>
                <w:sz w:val="24"/>
                <w:szCs w:val="24"/>
              </w:rPr>
              <w:t>.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План совместных мероприятий </w:t>
            </w:r>
            <w:r w:rsidRPr="00161792">
              <w:rPr>
                <w:rFonts w:ascii="yandex-sans" w:hAnsi="yandex-sans"/>
                <w:sz w:val="23"/>
                <w:szCs w:val="23"/>
              </w:rPr>
              <w:t>ГКОУ СО «Красноуфимская школа»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и МБУ ДО СЮТ на 2016-2017 учебный год.</w:t>
            </w:r>
          </w:p>
        </w:tc>
        <w:tc>
          <w:tcPr>
            <w:tcW w:w="488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«План-график аттестации педагогических работников МБУ ДО СЮТ на 2016-2017гг.»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4889" w:type="dxa"/>
            <w:vMerge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Планы работы МБУ ДО СЮТ в каникулярное время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Приказ № 20 – ОД от 20.03.17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Тарификационный список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№73 - К от 01.09.2016 года</w:t>
            </w:r>
          </w:p>
          <w:p w:rsidR="00161792" w:rsidRPr="00161792" w:rsidRDefault="00161792" w:rsidP="00161792">
            <w:pPr>
              <w:spacing w:after="0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Штатное расписание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ab/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ind w:right="4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112 – ОД от 30.12.2016 года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80 – ОД от 16.09.2016 года</w:t>
            </w:r>
          </w:p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2 – ОД от 18.01.2017 (на второе полугодие)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Общеобразовательные общеразвивающие программы педагогов на 2016 – 2017 учебный год.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80 – ОД от 16.09.2016 года</w:t>
            </w:r>
          </w:p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Протокол №19 от 30 августа 2016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</w:rPr>
              <w:t xml:space="preserve">Должностные инструкции работников МБУ ДО СЮТ 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Коллективный договор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Коллективный договор на 20015-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61792">
                <w:rPr>
                  <w:rFonts w:ascii="Times New Roman" w:hAnsi="Times New Roman"/>
                  <w:sz w:val="24"/>
                  <w:szCs w:val="24"/>
                </w:rPr>
                <w:t xml:space="preserve">2018 </w:t>
              </w:r>
              <w:proofErr w:type="spellStart"/>
              <w:r w:rsidRPr="00161792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16179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</w:rPr>
            </w:pPr>
            <w:r w:rsidRPr="00161792">
              <w:rPr>
                <w:rFonts w:ascii="Times New Roman" w:hAnsi="Times New Roman"/>
              </w:rPr>
              <w:t>Правила внутреннего трудового распорядка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</w:rPr>
            </w:pPr>
            <w:r w:rsidRPr="00161792">
              <w:rPr>
                <w:rFonts w:ascii="Times New Roman" w:hAnsi="Times New Roman"/>
              </w:rPr>
              <w:t>Правила внутреннего трудового распорядка Приложение 1 к Коллективному договору на 2015-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161792">
                <w:rPr>
                  <w:rFonts w:ascii="Times New Roman" w:hAnsi="Times New Roman"/>
                </w:rPr>
                <w:t xml:space="preserve">2018 </w:t>
              </w:r>
              <w:proofErr w:type="spellStart"/>
              <w:r w:rsidRPr="00161792">
                <w:rPr>
                  <w:rFonts w:ascii="Times New Roman" w:hAnsi="Times New Roman"/>
                </w:rPr>
                <w:t>г</w:t>
              </w:r>
            </w:smartTag>
            <w:r w:rsidRPr="00161792">
              <w:rPr>
                <w:rFonts w:ascii="Times New Roman" w:hAnsi="Times New Roman"/>
              </w:rPr>
              <w:t>.г</w:t>
            </w:r>
            <w:proofErr w:type="spellEnd"/>
            <w:r w:rsidRPr="00161792">
              <w:rPr>
                <w:rFonts w:ascii="Times New Roman" w:hAnsi="Times New Roman"/>
              </w:rPr>
              <w:t xml:space="preserve">. 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</w:rPr>
              <w:t>Расписание занятий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80 – ОД от 16.09.2016 года (на первое полугодие)</w:t>
            </w:r>
          </w:p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Приказ № 2 – ОД от 18.01.2017 (на второе полугодие)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</w:rPr>
            </w:pPr>
            <w:r w:rsidRPr="00161792">
              <w:rPr>
                <w:rFonts w:ascii="Times New Roman" w:hAnsi="Times New Roman"/>
              </w:rPr>
              <w:t>Журналы учета работы учебных групп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161792" w:rsidRPr="00161792" w:rsidTr="00364D16">
        <w:tc>
          <w:tcPr>
            <w:tcW w:w="5140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</w:rPr>
            </w:pPr>
            <w:r w:rsidRPr="00161792">
              <w:rPr>
                <w:rFonts w:ascii="Times New Roman" w:hAnsi="Times New Roman"/>
              </w:rPr>
              <w:t>Протоколы заседаний педагогических советов, общих собраний, Совета учреждения.</w:t>
            </w:r>
          </w:p>
        </w:tc>
        <w:tc>
          <w:tcPr>
            <w:tcW w:w="4889" w:type="dxa"/>
            <w:shd w:val="clear" w:color="auto" w:fill="auto"/>
          </w:tcPr>
          <w:p w:rsidR="00161792" w:rsidRPr="00161792" w:rsidRDefault="00161792" w:rsidP="00161792">
            <w:pPr>
              <w:spacing w:after="0"/>
              <w:rPr>
                <w:rFonts w:ascii="Times New Roman" w:hAnsi="Times New Roman"/>
              </w:rPr>
            </w:pPr>
            <w:r w:rsidRPr="00161792">
              <w:rPr>
                <w:rFonts w:ascii="Times New Roman" w:hAnsi="Times New Roman"/>
              </w:rPr>
              <w:t>Имеются</w:t>
            </w:r>
          </w:p>
        </w:tc>
      </w:tr>
    </w:tbl>
    <w:p w:rsidR="00161792" w:rsidRPr="00161792" w:rsidRDefault="00161792" w:rsidP="00161792">
      <w:pPr>
        <w:shd w:val="clear" w:color="auto" w:fill="FFFFFF"/>
        <w:ind w:right="4"/>
        <w:jc w:val="both"/>
        <w:rPr>
          <w:rFonts w:ascii="Times New Roman" w:hAnsi="Times New Roman"/>
          <w:b/>
          <w:i/>
          <w:iCs/>
          <w:color w:val="000000"/>
          <w:spacing w:val="-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5937"/>
      </w:tblGrid>
      <w:tr w:rsidR="00161792" w:rsidRPr="00161792" w:rsidTr="00364D16">
        <w:tc>
          <w:tcPr>
            <w:tcW w:w="3772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Ведется ли в учреждении анализ выполнения планов работы и принятых ранее решений (выполнение решений и заслушивание лиц, по чьей вине не выполнены те или иные решения, планы)</w:t>
            </w:r>
          </w:p>
        </w:tc>
        <w:tc>
          <w:tcPr>
            <w:tcW w:w="6257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Оценка качества выполнения планов работ и принятых решений по выполнению планов работы МБУ ДО СЮТ дается в аналитических отчетах (январь, май) педагогов и в апреле, в отчете по самообследованию учреждения, рассматривается на Педагогическом совете.</w:t>
            </w:r>
          </w:p>
        </w:tc>
      </w:tr>
      <w:tr w:rsidR="00161792" w:rsidRPr="00161792" w:rsidTr="00364D16">
        <w:tc>
          <w:tcPr>
            <w:tcW w:w="3772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Должностные обязанности различных категорий сотрудников образовательного учреждения</w:t>
            </w:r>
          </w:p>
        </w:tc>
        <w:tc>
          <w:tcPr>
            <w:tcW w:w="6257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В МБУ ДО СЮТ разработаны должностные инструкции для всех категорий сотрудников. Должностные обязанности разработаны в соответствии с Приказом Министерства здравоохранения и социального развития РФ 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61792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161792">
              <w:rPr>
                <w:rFonts w:ascii="Times New Roman" w:hAnsi="Times New Roman"/>
                <w:sz w:val="24"/>
                <w:szCs w:val="24"/>
              </w:rPr>
              <w:t xml:space="preserve">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приказом Министерства образования и науки РФ от 23.03.2010г. № 209 «О порядке аттестации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государственных и муниципальных образовательных учреждений».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Должностные обязанности </w:t>
            </w: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начальника структурного подразделения, методиста, педагогов дополнительного образования, МОП в полном объеме отражают спектр решаемых задач МБУ ДО СЮТ.</w:t>
            </w:r>
          </w:p>
        </w:tc>
      </w:tr>
      <w:tr w:rsidR="00161792" w:rsidRPr="00161792" w:rsidTr="00364D16">
        <w:tc>
          <w:tcPr>
            <w:tcW w:w="3772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вычислительной техники в управлении подразделениями</w:t>
            </w:r>
          </w:p>
        </w:tc>
        <w:tc>
          <w:tcPr>
            <w:tcW w:w="6257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 МБУ ДО СЮТ для работы педагогов применяются – 2 персональных компьютера, множительная техника.</w:t>
            </w:r>
          </w:p>
          <w:p w:rsidR="00161792" w:rsidRPr="00161792" w:rsidRDefault="00161792" w:rsidP="001617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 структурном подразделении база отдыха «Экспресс» вычислительная техника применяется индивидуальная, переносная, локальной сети нет ввиду отдаленности объекта от населенных пунктов.  Накопление, обобщение материалов по различным направлениям деятельности, получение и передача оперативной информации по электронной почте проводится педагогами и руководителем структурного подразделения МБУ ДО СЮТ с помощью компьютерной техники, находящейся в МБУ ДО СЮТ в городе Красноуфимске.</w:t>
            </w:r>
            <w:r w:rsidRPr="00161792">
              <w:t xml:space="preserve"> </w:t>
            </w:r>
          </w:p>
        </w:tc>
      </w:tr>
      <w:tr w:rsidR="00161792" w:rsidRPr="00161792" w:rsidTr="00364D16">
        <w:tc>
          <w:tcPr>
            <w:tcW w:w="3772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</w:rPr>
              <w:t xml:space="preserve">Порядок организации и ведения делопроизводства в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образовательном учреждении</w:t>
            </w:r>
          </w:p>
        </w:tc>
        <w:tc>
          <w:tcPr>
            <w:tcW w:w="6257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Ставки делопроизводителя на станции туристов нет, поэтому организация и ведение делопроизводства в плане оформления учета и сохранности личных дел, ведения отчетности по военнообязанным, аттестационные дела вменены через приказ методисту МБУ ДО СЮТ; подготовка и корректировка должностных инструкций председателю профгруппы; оформление приказов и распоряжений по движению контингента сотрудников и обучающихся,  регистрация входящей и исходящей документации - методисту.  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В МБУ ДО СЮТ существует номенклатура дел, которая соответствует основным направлениям деятельности МБУ ДО СЮТ.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Электронное делопроизводство осуществляется через ведение документооборота на персональном компьютере, через официальный сайт учреждения и электронную почту.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Знакомство с приказами, инструкциями и другими документами производится под роспись работника.</w:t>
            </w:r>
          </w:p>
        </w:tc>
      </w:tr>
    </w:tbl>
    <w:p w:rsidR="00161792" w:rsidRPr="00161792" w:rsidRDefault="00161792" w:rsidP="00161792">
      <w:pPr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1.2.2. Организация внутреннего и внешнего взаимодействия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6656"/>
      </w:tblGrid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Место и роль учреждения в системе образовательных учреждений субъекта Федерации/муниципального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с позиции органа управления образованием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МБУ ДО СЮТ осуществляет свою деятельность с учётом запросов детей, потребностей семьи, образовательных учреждений, детских и юношеских общественных объединений, и организаций, особенностей социально-</w:t>
            </w: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экономического развития региона и национально-культурных традиций.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Учреждение находится в ведомственном подчинении главного распорядителя средств бюджета - Муниципального органа управления образованием Управление образованием городского округа Красноуфимск</w:t>
            </w:r>
            <w:r w:rsidRPr="00161792">
              <w:rPr>
                <w:sz w:val="24"/>
                <w:szCs w:val="24"/>
              </w:rPr>
              <w:t>.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Полномочия и функции учредителя учреждения осуществляет Муниципальный орган управления образованием Управление образованием городского округа Красноуфимск. </w:t>
            </w:r>
          </w:p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МБУ ДО СЮТ выполняет муниципальное задание по организации дополнительного образования детей, направленность: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краеведческая, реализует программы внеурочной деятельности в рамках внедрения ФГОС в соответствии с договорами о взаимодействии с образовательными организациями, оказывает помощь педагогическим коллективам других образовательных учреждений в реализации дополнительных общеобразовательных программ, организации досуговой деятельности детей, а также детским и юношеским общественным объединениям и организациям по договору с ними.</w:t>
            </w:r>
          </w:p>
        </w:tc>
      </w:tr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lastRenderedPageBreak/>
              <w:t>Механизмы оценки качества образования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Оценка качества образования проводится в соответствии с «Положением о системе оценки качества образования МБУ ДО СЮТ», 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принятом на педагогическом совете МБУ ДО СЮТ, протокол № 20 от 05.10.2016 года, и утвержденном Приказом директора МБУ ДО СЮТ № 90 – ОД от 05.10.2016 года.</w:t>
            </w:r>
            <w:r w:rsidRPr="00161792">
              <w:rPr>
                <w:sz w:val="24"/>
                <w:szCs w:val="24"/>
              </w:rPr>
              <w:t xml:space="preserve"> </w:t>
            </w:r>
            <w:r w:rsidRPr="00161792">
              <w:rPr>
                <w:rFonts w:ascii="Times New Roman" w:hAnsi="Times New Roman"/>
                <w:bCs/>
                <w:sz w:val="24"/>
                <w:szCs w:val="24"/>
              </w:rPr>
              <w:t xml:space="preserve">Основная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161792">
              <w:rPr>
                <w:rFonts w:ascii="Times New Roman" w:hAnsi="Times New Roman"/>
                <w:bCs/>
                <w:sz w:val="24"/>
                <w:szCs w:val="24"/>
              </w:rPr>
              <w:t xml:space="preserve"> системы оценки качества образования – получение, анализ и распространение объективной информации о состоянии качества образования в МБУ ДО СЮТ, тенденциях и причинах его изменения для принятия управленческих решений.</w:t>
            </w:r>
            <w:r w:rsidRPr="00161792">
              <w:rPr>
                <w:b/>
                <w:bCs/>
              </w:rPr>
              <w:t xml:space="preserve"> </w:t>
            </w:r>
          </w:p>
        </w:tc>
      </w:tr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Связь руководства образовательного учреждения с органом управления образованием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МО Управление образованием исполняет функции и полномочия Учредителя МБУ ДО СЮТ.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Учреждение находится в ведомственном подчинении главного распорядителя средств бюджета – 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Муниципального органа управления образованием Управление образованием ГО Красноуфимск. В своей деятельности МБУ ДО СЮТ руководствуется приказами и решениями МОУО Управление образованием ГО Красноуфимск.</w:t>
            </w:r>
            <w:r w:rsidRPr="00161792">
              <w:t xml:space="preserve"> 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Совместно с УО организуется и координируется работа по </w:t>
            </w:r>
            <w:proofErr w:type="spellStart"/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туристско</w:t>
            </w:r>
            <w:proofErr w:type="spellEnd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- краеведческому образованию детей и подростков через планирование массовых мероприятий, конкурсов; формируется и утверждается муниципальное задание.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Взаимосвязь с органом управления образования осуществляется на основе договора руководителя МБУ ДО СЮТ </w:t>
            </w:r>
            <w:proofErr w:type="spellStart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Л.Д.Ворошиловой</w:t>
            </w:r>
            <w:proofErr w:type="spellEnd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, 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договор №11 от 01.09.2015 года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, через 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lastRenderedPageBreak/>
              <w:t xml:space="preserve">работу в соответствии с повестками совещаний руководителей образовательных учреждений. </w:t>
            </w:r>
          </w:p>
        </w:tc>
      </w:tr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образовательными учреждениями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    Взаимодействие с другими ОО осуществляется через: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- проведение городских массовых мероприятий туристской направленности;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- методическую деятельность;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- проектную,  деятельность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- участие в областных мероприятиях, проводимых ГБОУ «Дворец молодежи»;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- организация туристских мероприятий на пришкольных лагерях с дневным пребыванием, в загородном летнем оздоровительном лагере «Чайка»;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- экскурсионное обслуживание детских садов и школ города.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   За 2016-2017 </w:t>
            </w:r>
            <w:proofErr w:type="spellStart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уч.год</w:t>
            </w:r>
            <w:proofErr w:type="spellEnd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, по сравнению с предыдущим годом, увеличилось количество совместных мероприятий с социальными партнерами. Проведены совместные мероприятия с представителями Красноуфимского, </w:t>
            </w:r>
            <w:proofErr w:type="spellStart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Ачитского</w:t>
            </w:r>
            <w:proofErr w:type="spellEnd"/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и Артинского районов и 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«Красноуфимской школой, реализующей адаптированные основные общеобразовательные программы».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Участие детей и педагогов в мероприятиях, проводимых в регионе, на окружном, федеральном и иных уровнях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iCs/>
                <w:color w:val="FF6600"/>
                <w:spacing w:val="-1"/>
                <w:sz w:val="24"/>
                <w:szCs w:val="24"/>
              </w:rPr>
              <w:t xml:space="preserve"> 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За отчетный период </w:t>
            </w:r>
            <w:r w:rsidRPr="0016179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обучающиеся</w:t>
            </w: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и педагоги МБУ ДО СЮТ приняли участие в мероприятиях различного уровня. </w:t>
            </w:r>
            <w:r w:rsidRPr="00161792">
              <w:rPr>
                <w:rFonts w:ascii="Times New Roman" w:hAnsi="Times New Roman"/>
                <w:b/>
                <w:i/>
                <w:sz w:val="24"/>
                <w:szCs w:val="24"/>
              </w:rPr>
              <w:t>(Приложение 3,4).</w:t>
            </w:r>
          </w:p>
        </w:tc>
      </w:tr>
      <w:tr w:rsidR="00161792" w:rsidRPr="00161792" w:rsidTr="00364D16">
        <w:tc>
          <w:tcPr>
            <w:tcW w:w="3424" w:type="dxa"/>
          </w:tcPr>
          <w:p w:rsidR="00161792" w:rsidRPr="00161792" w:rsidRDefault="00161792" w:rsidP="00161792">
            <w:pPr>
              <w:spacing w:after="0" w:line="240" w:lineRule="auto"/>
              <w:ind w:right="4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Взаимодействие с социальными партнерами (родителями, органами местного самоуправления, общественными организациями, спонсорами, предприятиями и т.д.)</w:t>
            </w:r>
          </w:p>
        </w:tc>
        <w:tc>
          <w:tcPr>
            <w:tcW w:w="665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lang w:eastAsia="ru-RU"/>
              </w:rPr>
              <w:t xml:space="preserve">Взаимодействие с социальными партнерами ведется на разных уровнях: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муниципальном, региональном.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организации ГО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СПО СО «Красноуфимский педагогический колледж»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информационно-методический центр  МОУО Управление образованием ГО Красноуфимск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Социально-реабилитационный Центр для несовершеннолетних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делам молодежи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физкультуре и спорту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КСК «Центральный»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занятости населения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Краеведческий музей ГО Красноуфимск, 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Музеем земской медицины им. М.И. Мизерова 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Красноуфимская  ЦРБ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СО «Дворец молодежи» г. Екатеринбург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Архив ГО Красноуфимск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ВОИ «Надежда»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 w:cs="Arial"/>
                <w:iCs/>
                <w:spacing w:val="-1"/>
                <w:sz w:val="24"/>
                <w:szCs w:val="24"/>
                <w:lang w:eastAsia="ru-RU"/>
              </w:rPr>
              <w:t>Некоммерческая региональная общественная экологическая организация «Крона»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Уральский государственный педагогический университет</w:t>
            </w: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осуществляется через совместную организацию и проведение различных культурно-массовых и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спортивных мероприятий, соревнований, праздников; проведение и участие  в  семинарах-практикумах, мастер-классах, круглых столах и др.</w:t>
            </w:r>
          </w:p>
        </w:tc>
      </w:tr>
    </w:tbl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2. Оценка образовательной деятельности</w:t>
      </w:r>
    </w:p>
    <w:p w:rsidR="00161792" w:rsidRPr="00161792" w:rsidRDefault="00161792" w:rsidP="001617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2.1. </w:t>
      </w:r>
      <w:r w:rsidRPr="00161792">
        <w:rPr>
          <w:rFonts w:ascii="Times New Roman" w:hAnsi="Times New Roman"/>
          <w:b/>
          <w:i/>
          <w:color w:val="000000"/>
          <w:sz w:val="24"/>
          <w:szCs w:val="24"/>
        </w:rPr>
        <w:t>Система управления качеством и ее эффект</w:t>
      </w:r>
      <w:r w:rsidRPr="00161792">
        <w:rPr>
          <w:rFonts w:ascii="Times New Roman" w:hAnsi="Times New Roman"/>
          <w:b/>
          <w:i/>
          <w:sz w:val="24"/>
          <w:szCs w:val="24"/>
        </w:rPr>
        <w:t>ивность</w:t>
      </w:r>
      <w:r w:rsidRPr="0016179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103"/>
      </w:tblGrid>
      <w:tr w:rsidR="00161792" w:rsidRPr="00161792" w:rsidTr="00364D16">
        <w:tc>
          <w:tcPr>
            <w:tcW w:w="2977" w:type="dxa"/>
          </w:tcPr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Формы и </w:t>
            </w:r>
            <w:r w:rsidRPr="00161792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 xml:space="preserve">методы работы всех субъектов управления качеством подготовки (руководство, </w:t>
            </w:r>
            <w:r w:rsidRPr="00161792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подразделения и т.д.); виды и инструменты контроля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3" w:type="dxa"/>
          </w:tcPr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«Положение о системе оценки качества образования МБУ ДО СЮТ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городского округа Красноуфимск»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61792" w:rsidRPr="00161792" w:rsidRDefault="00161792" w:rsidP="0016179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определяет цели, задачи, организационно-содержательную структуру, принципы построения и функционирования системы оценки качества образования в Муниципальном бюджетном образовательном учреждении дополнительного образования детей станция детского и юношеского туризма и экскурсий.</w:t>
            </w:r>
          </w:p>
          <w:p w:rsidR="00161792" w:rsidRPr="00161792" w:rsidRDefault="00161792" w:rsidP="001617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792" w:rsidRPr="00161792" w:rsidTr="00364D16">
        <w:tc>
          <w:tcPr>
            <w:tcW w:w="297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Формы и </w:t>
            </w:r>
            <w:r w:rsidRPr="00161792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методы работы всех субъектов управления качеством подготовки</w:t>
            </w:r>
            <w:r w:rsidRPr="00161792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; виды и инструменты контроля</w:t>
            </w:r>
          </w:p>
        </w:tc>
        <w:tc>
          <w:tcPr>
            <w:tcW w:w="7103" w:type="dxa"/>
          </w:tcPr>
          <w:p w:rsidR="00161792" w:rsidRPr="00161792" w:rsidRDefault="00161792" w:rsidP="0016179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Мониторинг и оценка качества образования в МБУ ДО СЮТ проводится по следующим уровням</w:t>
            </w:r>
          </w:p>
          <w:p w:rsidR="00161792" w:rsidRPr="00161792" w:rsidRDefault="00161792" w:rsidP="0016179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образовательный уровень, достижения обучающихся; </w:t>
            </w:r>
          </w:p>
          <w:p w:rsidR="00161792" w:rsidRPr="00161792" w:rsidRDefault="00161792" w:rsidP="0016179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результаты промежуточных и итоговых результатов освоения программ;</w:t>
            </w:r>
          </w:p>
          <w:p w:rsidR="00161792" w:rsidRPr="00161792" w:rsidRDefault="00161792" w:rsidP="0016179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качество (результативность) деятельности педагогов МБУ ДО СЮТ (наличие аттестации; участие в конкурсах профессионального мастерства; презентация опыта в разных формах педагогического общения; участие в программах повышения квалификации.) Объективный и системный контроль за освоением общеобразовательной программы обучающимися является важным средством управления образовательно-воспитательным процессом, так как содействует повышению уровня преподавания, улучшению организации занятий.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161792">
              <w:rPr>
                <w:rFonts w:ascii="Times New Roman" w:eastAsia="Times New Roman" w:hAnsi="Times New Roman"/>
                <w:spacing w:val="17"/>
                <w:sz w:val="24"/>
                <w:szCs w:val="24"/>
                <w:lang w:eastAsia="ar-SA"/>
              </w:rPr>
              <w:t>Итоги</w:t>
            </w: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результатов реализации программы</w:t>
            </w:r>
            <w:r w:rsidRPr="00161792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ar-SA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оцениваются таким образом: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- насколько достигнуты прогнозируемые результаты программы каждым обучающимся;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- полноту выполнения общеобразовательной программы;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- обоснованность перевода, обучающегося на следующий этап или год обучения;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  <w:t>- результативность деятельности ребенка в течение учебного года.</w:t>
            </w:r>
          </w:p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диагностики возможна коррекция программ, проведения занятий по отдельным темам, соревнований, подготовка дифференцированных и индивидуальных заданий, учитывая способности и возможности детей.</w:t>
            </w:r>
          </w:p>
        </w:tc>
      </w:tr>
    </w:tbl>
    <w:p w:rsidR="00161792" w:rsidRPr="00161792" w:rsidRDefault="00161792" w:rsidP="00161792">
      <w:pPr>
        <w:tabs>
          <w:tab w:val="left" w:pos="284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2.2. </w:t>
      </w:r>
      <w:r w:rsidRPr="00161792">
        <w:rPr>
          <w:rFonts w:ascii="Times New Roman" w:hAnsi="Times New Roman"/>
          <w:b/>
          <w:i/>
          <w:color w:val="000000"/>
          <w:sz w:val="24"/>
          <w:szCs w:val="24"/>
        </w:rPr>
        <w:t>Структура обучения</w:t>
      </w:r>
      <w:r w:rsidRPr="0016179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61792" w:rsidRPr="00161792" w:rsidRDefault="00161792" w:rsidP="00161792">
      <w:pPr>
        <w:shd w:val="clear" w:color="auto" w:fill="FFFFFF"/>
        <w:tabs>
          <w:tab w:val="left" w:pos="284"/>
          <w:tab w:val="left" w:pos="993"/>
        </w:tabs>
        <w:spacing w:after="0" w:line="320" w:lineRule="exact"/>
        <w:ind w:right="-1"/>
        <w:jc w:val="both"/>
        <w:rPr>
          <w:rFonts w:ascii="Times New Roman" w:hAnsi="Times New Roman"/>
          <w:b/>
          <w:iCs/>
          <w:spacing w:val="-1"/>
          <w:sz w:val="24"/>
          <w:szCs w:val="24"/>
        </w:rPr>
      </w:pPr>
      <w:r w:rsidRPr="00161792"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Информация представляется по форме </w:t>
      </w:r>
      <w:r w:rsidRPr="00161792">
        <w:rPr>
          <w:rFonts w:ascii="Times New Roman" w:hAnsi="Times New Roman"/>
          <w:b/>
          <w:i/>
          <w:iCs/>
          <w:spacing w:val="-1"/>
          <w:sz w:val="24"/>
          <w:szCs w:val="24"/>
        </w:rPr>
        <w:t>Приложения  1.</w:t>
      </w:r>
    </w:p>
    <w:p w:rsidR="00161792" w:rsidRPr="00161792" w:rsidRDefault="00161792" w:rsidP="00161792">
      <w:pPr>
        <w:shd w:val="clear" w:color="auto" w:fill="FFFFFF"/>
        <w:tabs>
          <w:tab w:val="left" w:pos="284"/>
          <w:tab w:val="left" w:pos="993"/>
        </w:tabs>
        <w:spacing w:after="0" w:line="320" w:lineRule="exact"/>
        <w:ind w:right="-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61792" w:rsidRPr="00161792" w:rsidRDefault="00161792" w:rsidP="00161792">
      <w:pPr>
        <w:shd w:val="clear" w:color="auto" w:fill="FFFFFF"/>
        <w:tabs>
          <w:tab w:val="left" w:pos="284"/>
          <w:tab w:val="left" w:pos="993"/>
        </w:tabs>
        <w:spacing w:after="0" w:line="320" w:lineRule="exact"/>
        <w:ind w:right="-1"/>
        <w:jc w:val="both"/>
        <w:rPr>
          <w:rFonts w:ascii="Times New Roman" w:hAnsi="Times New Roman"/>
          <w:iCs/>
          <w:spacing w:val="-1"/>
          <w:sz w:val="24"/>
          <w:szCs w:val="24"/>
        </w:rPr>
      </w:pPr>
      <w:r w:rsidRPr="00161792">
        <w:rPr>
          <w:rFonts w:ascii="Times New Roman" w:hAnsi="Times New Roman"/>
          <w:b/>
          <w:iCs/>
          <w:spacing w:val="-1"/>
          <w:sz w:val="24"/>
          <w:szCs w:val="24"/>
        </w:rPr>
        <w:t>2.2.1. Содержание научно-исследовательской и проектной деятельности обучающихся</w:t>
      </w:r>
      <w:r w:rsidRPr="00161792">
        <w:rPr>
          <w:rFonts w:ascii="Times New Roman" w:hAnsi="Times New Roman"/>
          <w:iCs/>
          <w:spacing w:val="-1"/>
          <w:sz w:val="24"/>
          <w:szCs w:val="24"/>
        </w:rPr>
        <w:t xml:space="preserve"> 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 проектов применяется в образовательной деятельности МБУ ДО СЮТ, т.к. содержание проектного обучения интегрирует теоретический и практический материалы из различных сфер, ориентируясь на ведущий в системе ДО деятельностный подход. Актуальным является развитие потенциала обучающихся с разным уровнем подготовки, развитие качеств личности (инициативности, коммуникативности, умения планировать, навыки поиска и обработки информации). Применение метода проектов в обучении позволяет расширить круг знаний детей, сместить акценты в сторону самостоятельного изучения учебного материала, воспитать потребность в саморазвитии. </w:t>
      </w:r>
    </w:p>
    <w:p w:rsidR="00161792" w:rsidRPr="00161792" w:rsidRDefault="00161792" w:rsidP="0016179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sz w:val="24"/>
          <w:szCs w:val="24"/>
          <w:shd w:val="clear" w:color="auto" w:fill="FFFFFF"/>
        </w:rPr>
        <w:t>В 2017 году были представлены:</w:t>
      </w:r>
    </w:p>
    <w:p w:rsidR="00161792" w:rsidRPr="00161792" w:rsidRDefault="00161792" w:rsidP="00161792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1792">
        <w:rPr>
          <w:rFonts w:ascii="Times New Roman" w:hAnsi="Times New Roman"/>
          <w:sz w:val="24"/>
          <w:szCs w:val="24"/>
          <w:shd w:val="clear" w:color="auto" w:fill="FFFFFF"/>
        </w:rPr>
        <w:t xml:space="preserve">-  проект на 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6 Всероссийском конкурсе </w:t>
      </w:r>
      <w:proofErr w:type="spellStart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 – исследовательских и проектных работ, обучающихся «Первые шаги в науку» (в рамках проекта «Исследователь. </w:t>
      </w:r>
      <w:proofErr w:type="spellStart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ru</w:t>
      </w:r>
      <w:proofErr w:type="spellEnd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» - 3 место</w:t>
      </w:r>
      <w:r w:rsidRPr="001617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:rsidR="00161792" w:rsidRPr="00161792" w:rsidRDefault="00161792" w:rsidP="0016179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Всероссийский дистанционный турнир </w:t>
      </w:r>
      <w:r w:rsidRPr="00161792">
        <w:rPr>
          <w:rFonts w:ascii="Times New Roman" w:hAnsi="Times New Roman"/>
          <w:b/>
          <w:sz w:val="24"/>
          <w:szCs w:val="24"/>
        </w:rPr>
        <w:t xml:space="preserve">"Мир вокруг нас", </w:t>
      </w:r>
      <w:r w:rsidRPr="00161792">
        <w:rPr>
          <w:rFonts w:ascii="Times New Roman" w:hAnsi="Times New Roman"/>
          <w:sz w:val="24"/>
          <w:szCs w:val="24"/>
        </w:rPr>
        <w:t>27.02.2017 - (17 место из 177)</w:t>
      </w:r>
    </w:p>
    <w:p w:rsidR="00161792" w:rsidRPr="00161792" w:rsidRDefault="00161792" w:rsidP="00161792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hAnsi="Times New Roman"/>
          <w:sz w:val="24"/>
          <w:szCs w:val="24"/>
          <w:shd w:val="clear" w:color="auto" w:fill="FFFFFF"/>
        </w:rPr>
        <w:t>Проектная деятельность имеет огромное значение в развитии творческих и интеллектуальных способностей обучающихся. Она дает возможность ребятам испытать, испробовать себя, способствует самопознанию, самосовершенствованию, самовоспитанию. Роль и ответственность педагога в организации и проведении исследовательской деятельности с обучающимися достаточно велика, требует серьёзной теоретич</w:t>
      </w:r>
      <w:r w:rsidRPr="00161792">
        <w:rPr>
          <w:sz w:val="24"/>
          <w:szCs w:val="24"/>
          <w:shd w:val="clear" w:color="auto" w:fill="FFFFFF"/>
        </w:rPr>
        <w:t xml:space="preserve">еской </w:t>
      </w:r>
      <w:r w:rsidRPr="00161792">
        <w:rPr>
          <w:rFonts w:ascii="Times New Roman" w:hAnsi="Times New Roman"/>
          <w:sz w:val="24"/>
          <w:szCs w:val="24"/>
          <w:shd w:val="clear" w:color="auto" w:fill="FFFFFF"/>
        </w:rPr>
        <w:t xml:space="preserve">и практической подготовки, поэтому педагоги МБУ ДО СЮТ постоянно повышают свою квалификацию по данному направлению: курсы </w:t>
      </w: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>«Развитие проектной и учебно-исследовательской деятельности в ОО согласно требованиям ФГОС ОО».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color w:val="FF6600"/>
          <w:sz w:val="24"/>
          <w:szCs w:val="24"/>
        </w:rPr>
        <w:t xml:space="preserve">         </w:t>
      </w:r>
      <w:r w:rsidRPr="00161792">
        <w:rPr>
          <w:rFonts w:ascii="Times New Roman" w:hAnsi="Times New Roman"/>
          <w:color w:val="FF6600"/>
          <w:sz w:val="24"/>
          <w:szCs w:val="24"/>
        </w:rPr>
        <w:tab/>
      </w:r>
      <w:r w:rsidRPr="00161792">
        <w:rPr>
          <w:rFonts w:ascii="Times New Roman" w:hAnsi="Times New Roman"/>
          <w:sz w:val="24"/>
          <w:szCs w:val="24"/>
        </w:rPr>
        <w:t>Проектная деятельность должна стать одним из приоритетных направлений работы с обучающимися в МБУ ДО СЮТ, чтобы привлечь детей к новой форме деятельности, и научить их видеть то, что они раньше не замечали или просто не понимали.</w:t>
      </w:r>
    </w:p>
    <w:p w:rsidR="00161792" w:rsidRPr="00161792" w:rsidRDefault="00161792" w:rsidP="00161792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                 Работа по внедрению проектных технологий будет продолжаться, в коллективе работают творческие, инициативные педагоги, которые способны работать в инновационном режиме и добиваться высоких результатов.</w:t>
      </w:r>
    </w:p>
    <w:p w:rsidR="00161792" w:rsidRPr="00161792" w:rsidRDefault="00161792" w:rsidP="00161792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3. Содержание и организация учебного процесса</w:t>
      </w:r>
    </w:p>
    <w:p w:rsidR="00161792" w:rsidRPr="00161792" w:rsidRDefault="00161792" w:rsidP="00161792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Учебно-методическое и программно-информационное обеспечение образовательного процесса: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666"/>
      </w:tblGrid>
      <w:tr w:rsidR="00161792" w:rsidRPr="00161792" w:rsidTr="00364D16">
        <w:tc>
          <w:tcPr>
            <w:tcW w:w="2951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учебно-методических материалов, в том числе в электронном варианте, возможность и варианты доступа к ним обучаемых</w:t>
            </w:r>
          </w:p>
        </w:tc>
        <w:tc>
          <w:tcPr>
            <w:tcW w:w="6949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методические материалы в МБУ ДО СЮТ есть в наличии, в том числе в электронном варианте и находятся в свободном доступе для обучающихся объединений.</w:t>
            </w:r>
          </w:p>
        </w:tc>
      </w:tr>
      <w:tr w:rsidR="00161792" w:rsidRPr="00161792" w:rsidTr="00364D16">
        <w:tc>
          <w:tcPr>
            <w:tcW w:w="2951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color w:val="000000"/>
                <w:sz w:val="24"/>
                <w:szCs w:val="24"/>
              </w:rPr>
              <w:t>Наличие электронных пособий и других учебных изданий</w:t>
            </w:r>
          </w:p>
        </w:tc>
        <w:tc>
          <w:tcPr>
            <w:tcW w:w="6949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Создана медиатека, содержащая 28 электронных пособий. За отчетный период медиатека пополнилась следующими пособиями: 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«Свердловска область – опорный край Победы»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«Основные нормативные правовые акты и информационные материалы, регламентирующие деятельность образовательных организаций»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- «Проектная деятельность в учреждениях дополнительного образования»</w:t>
            </w:r>
          </w:p>
        </w:tc>
      </w:tr>
      <w:tr w:rsidR="00161792" w:rsidRPr="00161792" w:rsidTr="00364D16">
        <w:tc>
          <w:tcPr>
            <w:tcW w:w="2951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Обеспеченность компьютерами для реализации программ соответствующей направленности</w:t>
            </w:r>
          </w:p>
        </w:tc>
        <w:tc>
          <w:tcPr>
            <w:tcW w:w="6949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2951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аудио-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видеосредств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>, компьютерных программ для реализации образовательных программ соответствующей направленности</w:t>
            </w:r>
          </w:p>
        </w:tc>
        <w:tc>
          <w:tcPr>
            <w:tcW w:w="6949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Компьютерные программы, используемые для реализации образовательных программ: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- мультимедийный учебник: уроки Кирилла и Мефодия: Окружающий мир, часть 1,2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Школа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смешариков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>: Смешарики идут в поход, обучающая игра;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Фильм «Палеозойская эра. Жизнь до динозавров»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Сборник мультфильмов «Ох и Ах собираются в поход»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Сборник интеллектуально – творческих заданий «Мир вокруг нас» для детей младшего школьного возраста»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 Сборник интеллектуально – творческих заданий «Мир вокруг нас» для детей среднего школьного возраста»</w:t>
            </w:r>
          </w:p>
        </w:tc>
      </w:tr>
      <w:tr w:rsidR="00161792" w:rsidRPr="00161792" w:rsidTr="00364D16">
        <w:tc>
          <w:tcPr>
            <w:tcW w:w="2951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выхода в Интернет, скорость доступа</w:t>
            </w:r>
          </w:p>
        </w:tc>
        <w:tc>
          <w:tcPr>
            <w:tcW w:w="6949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1617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менее </w:t>
            </w:r>
            <w:r w:rsidRPr="001617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Мб/с</w:t>
            </w:r>
          </w:p>
        </w:tc>
      </w:tr>
    </w:tbl>
    <w:p w:rsidR="00161792" w:rsidRPr="00161792" w:rsidRDefault="00161792" w:rsidP="00161792">
      <w:pPr>
        <w:tabs>
          <w:tab w:val="left" w:pos="993"/>
        </w:tabs>
        <w:spacing w:after="0" w:line="240" w:lineRule="auto"/>
        <w:ind w:right="175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tabs>
          <w:tab w:val="left" w:pos="993"/>
        </w:tabs>
        <w:spacing w:after="0" w:line="240" w:lineRule="auto"/>
        <w:ind w:right="175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организация образовательного процесса: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ind w:right="175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7200"/>
      </w:tblGrid>
      <w:tr w:rsidR="00161792" w:rsidRPr="00161792" w:rsidTr="00364D16">
        <w:trPr>
          <w:trHeight w:val="520"/>
        </w:trPr>
        <w:tc>
          <w:tcPr>
            <w:tcW w:w="27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Оценка соответствия расписания занятий учебным планам</w:t>
            </w:r>
          </w:p>
        </w:tc>
        <w:tc>
          <w:tcPr>
            <w:tcW w:w="72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Организация образовательного процесса в МБУ ДО СЮТ регламентируется учебным планом, годовым учебным графиком и расписанием занятий, разработанным и утвержденным МБУ ДО СЮТ самостоятельно.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Учебный план, является документом, регламентирующим образовательную деятельность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МБУ ДО СЮТ, составлен с учетом возрастных и социально-психологических особенностей детей, их интересов и потребностей. Деятельность обучающихся осуществляется в одновозрастных и разновозрастных объединениях по интересам. Он обеспечивает содержательную преемственность и непрерывность этапов обучения детей дошкольного, младшего школьного, подросткового и старшего школьного возраста по годам обучения. Учебный план имеет необходимое кадровое, методическое, материально-техническое обеспечение. Он дает возможность развивать творческий потенциал учащихся, повышать уровень их познавательных потребностей; способствует личностному и профессиональному самоопределению учащихся, их адаптации к жизни. Расписание занятий соответствует учебному плану МБУ ДО СЮТ.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 xml:space="preserve">Организация учебных занятий с обучающимися осуществляется в соответствии с расписанием занятий, где указываются учебные группы, время и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lastRenderedPageBreak/>
              <w:t>продолжительность занятий, место проведения, количество часов в неделю, фамилия и имя педагога, проводящего занятие.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Расписание учебных занятий составляется на основе нормативно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-правовых документов: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- Устава Муниципального бюджетного учреждения дополнительного образования «Станция детского и юношеского туризма и экскурсий»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утвержденные Постановлением Главного государственного санитарного врача РФ от 04.07.2014 № 41;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ind w:right="175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x-none" w:eastAsia="ru-RU"/>
              </w:rPr>
            </w:pP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ru-RU"/>
              </w:rPr>
              <w:t>СанПиН 2.4.4. 3048-13 "Санитарно-эпидемиологические требования к устройству и организации работы детских лагерей палаточного типа"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утвержденные 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ru-RU"/>
              </w:rPr>
              <w:t>Постановление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ru-RU"/>
              </w:rPr>
              <w:t xml:space="preserve"> Главного государственного санитарного врача Российской Федерации от 14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161792">
                <w:rPr>
                  <w:rFonts w:ascii="Times New Roman" w:eastAsia="Times New Roman" w:hAnsi="Times New Roman"/>
                  <w:bCs/>
                  <w:sz w:val="24"/>
                  <w:szCs w:val="24"/>
                  <w:lang w:val="x-none" w:eastAsia="ru-RU"/>
                </w:rPr>
                <w:t>2013 г</w:t>
              </w:r>
            </w:smartTag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ru-RU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25 г"/>
              </w:smartTagPr>
              <w:r w:rsidRPr="00161792">
                <w:rPr>
                  <w:rFonts w:ascii="Times New Roman" w:eastAsia="Times New Roman" w:hAnsi="Times New Roman"/>
                  <w:bCs/>
                  <w:sz w:val="24"/>
                  <w:szCs w:val="24"/>
                  <w:lang w:val="x-none" w:eastAsia="ru-RU"/>
                </w:rPr>
                <w:t>25 г</w:t>
              </w:r>
            </w:smartTag>
            <w:r w:rsidRPr="00161792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ru-RU"/>
              </w:rPr>
              <w:t xml:space="preserve">. </w:t>
            </w:r>
          </w:p>
        </w:tc>
      </w:tr>
      <w:tr w:rsidR="00161792" w:rsidRPr="00161792" w:rsidTr="00364D16">
        <w:trPr>
          <w:trHeight w:val="2377"/>
        </w:trPr>
        <w:tc>
          <w:tcPr>
            <w:tcW w:w="2700" w:type="dxa"/>
          </w:tcPr>
          <w:p w:rsidR="00161792" w:rsidRPr="00161792" w:rsidRDefault="00161792" w:rsidP="00161792">
            <w:pPr>
              <w:spacing w:after="0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Реализуемые программы</w:t>
            </w:r>
          </w:p>
          <w:p w:rsidR="00161792" w:rsidRPr="00161792" w:rsidRDefault="00161792" w:rsidP="00161792">
            <w:pPr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«Мир вокруг нас» - 4 года обучения (1 час)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«Мир вокруг нас» - 4 года обучения (2 часа)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«Музей и дети» - 4 года обучения (коррекционное образование)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«Музей и дети» - 4 года обучения (среднее школьное образование)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«Юные инструкторы туризма» - 4 года обучения (9 часов)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«Юные туристы-экологи» - 4 года обучения (1час)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«Юные судьи туристских соревнований» - 1 год обучения (9 часов)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«Клуб Робинзон» - 4 года обучения (9 часов)</w:t>
            </w:r>
          </w:p>
        </w:tc>
      </w:tr>
      <w:tr w:rsidR="00161792" w:rsidRPr="00161792" w:rsidTr="00364D16">
        <w:tc>
          <w:tcPr>
            <w:tcW w:w="27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детей, обучающихся по индивидуальным планам</w:t>
            </w:r>
          </w:p>
        </w:tc>
        <w:tc>
          <w:tcPr>
            <w:tcW w:w="72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2700" w:type="dxa"/>
          </w:tcPr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Каким образом организуется и проводится самостоятельная работа детей</w:t>
            </w:r>
          </w:p>
        </w:tc>
        <w:tc>
          <w:tcPr>
            <w:tcW w:w="7200" w:type="dxa"/>
          </w:tcPr>
          <w:p w:rsidR="00161792" w:rsidRPr="00161792" w:rsidRDefault="00161792" w:rsidP="00161792">
            <w:pPr>
              <w:shd w:val="clear" w:color="auto" w:fill="FFFFFF"/>
              <w:spacing w:after="0" w:line="270" w:lineRule="atLeast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Самостоятельная работа детей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младшего школьного возраста организуется при помощи </w:t>
            </w:r>
            <w:r w:rsidRPr="0016179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проблемно-игровых вопросов и заданий.</w:t>
            </w:r>
          </w:p>
          <w:p w:rsidR="00161792" w:rsidRPr="00161792" w:rsidRDefault="00161792" w:rsidP="00161792">
            <w:pPr>
              <w:shd w:val="clear" w:color="auto" w:fill="FFFFFF"/>
              <w:spacing w:after="0" w:line="270" w:lineRule="atLeast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детей старшего возраста организуется на основе заполнения предложенных форм для самостоятельной работы, содержащих задания для выполнения, тестовых заданий, посредством </w:t>
            </w:r>
            <w:r w:rsidRPr="0016179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проблемных ситуаций. С 2013 года организована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исследовательская и проектная работа, в которой задействовано более</w:t>
            </w:r>
            <w:r w:rsidRPr="001617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>40 человек.</w:t>
            </w:r>
          </w:p>
          <w:p w:rsidR="00161792" w:rsidRPr="00161792" w:rsidRDefault="00161792" w:rsidP="00161792">
            <w:pPr>
              <w:shd w:val="clear" w:color="auto" w:fill="FFFFFF"/>
              <w:spacing w:after="0" w:line="270" w:lineRule="atLeast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Обучающиеся третьего и четвертого года обучения по программам «Юные инструкторы туризма» и «Клуб Робинзон», задействованы в инструкторской практике через организацию, проведение и судейство туристских соревнований и походов разного уровня.</w:t>
            </w:r>
          </w:p>
        </w:tc>
      </w:tr>
      <w:tr w:rsidR="00161792" w:rsidRPr="00161792" w:rsidTr="00364D16">
        <w:tc>
          <w:tcPr>
            <w:tcW w:w="2700" w:type="dxa"/>
          </w:tcPr>
          <w:p w:rsidR="00161792" w:rsidRPr="00161792" w:rsidRDefault="00161792" w:rsidP="00161792">
            <w:pPr>
              <w:spacing w:after="0" w:line="240" w:lineRule="atLeast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педагогического мониторинга</w:t>
            </w:r>
          </w:p>
        </w:tc>
        <w:tc>
          <w:tcPr>
            <w:tcW w:w="7200" w:type="dxa"/>
          </w:tcPr>
          <w:p w:rsidR="00161792" w:rsidRPr="00161792" w:rsidRDefault="00161792" w:rsidP="00161792">
            <w:pPr>
              <w:tabs>
                <w:tab w:val="left" w:pos="0"/>
              </w:tabs>
              <w:suppressAutoHyphens/>
              <w:spacing w:after="0" w:line="240" w:lineRule="atLeast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Педагогический мониторинг ведется по всем общеобразовательным программам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61792" w:rsidRPr="00161792" w:rsidRDefault="00161792" w:rsidP="00161792">
            <w:pPr>
              <w:tabs>
                <w:tab w:val="left" w:pos="284"/>
              </w:tabs>
              <w:spacing w:after="0"/>
              <w:ind w:right="175"/>
              <w:contextualSpacing/>
              <w:jc w:val="both"/>
              <w:rPr>
                <w:rFonts w:ascii="Times New Roman" w:eastAsia="Times New Roman" w:hAnsi="Times New Roman"/>
                <w:color w:val="FF0000"/>
                <w:sz w:val="27"/>
                <w:szCs w:val="27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Для оценивания знаний, умений, навыков воспитанников педагоги используют различные задания – </w:t>
            </w:r>
            <w:proofErr w:type="spellStart"/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контрольно</w:t>
            </w:r>
            <w:proofErr w:type="spellEnd"/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измерительные материалы, составленные с учетом возраста, уровня реализуемой программы, имеющими разный уровень сложности.</w:t>
            </w: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Внутри каждого об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ъединения обсуждаются итоги, степень участия каждого ребенка, его вклад в общее дело. Кроме того, педагогами анализируются и сопоставимые результаты: количество обучающихся, выполнивших нормативы по спортивным разрядам туристского многоборья или по спортивному туризму </w:t>
            </w:r>
            <w:r w:rsidRPr="0016179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(Приложение 6),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количество обучающихся, освоивших программу, степень участия в конкурсах, охват программами детей с ОВЗ, количество обучающихся детей их результаты.</w:t>
            </w:r>
          </w:p>
          <w:p w:rsidR="00161792" w:rsidRPr="00161792" w:rsidRDefault="00161792" w:rsidP="00161792">
            <w:pPr>
              <w:tabs>
                <w:tab w:val="left" w:pos="284"/>
              </w:tabs>
              <w:spacing w:after="0"/>
              <w:ind w:right="175"/>
              <w:contextualSpacing/>
              <w:jc w:val="both"/>
              <w:rPr>
                <w:rFonts w:ascii="Times New Roman" w:eastAsia="Times New Roman" w:hAnsi="Times New Roman"/>
                <w:color w:val="FF0000"/>
                <w:sz w:val="27"/>
                <w:szCs w:val="27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Учитывая циклическое построение программы, контроль проводится 2 раза в год в зависимости от плана проведения мероприятии. Успешное завершение цикла и является положительным результатом. Уровень подготовки детей проверяется на промежуточных и итоговых спортивных туристических и краеведческих мероприятиях.</w:t>
            </w:r>
          </w:p>
          <w:p w:rsidR="00161792" w:rsidRPr="00161792" w:rsidRDefault="00161792" w:rsidP="00161792">
            <w:pPr>
              <w:tabs>
                <w:tab w:val="left" w:pos="0"/>
                <w:tab w:val="left" w:pos="33"/>
              </w:tabs>
              <w:spacing w:after="0"/>
              <w:ind w:right="1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Итоги каждого цикла обсуждаются на педагогических советах.  Уровень подготовки обучающихся выявляется в участии в </w:t>
            </w:r>
          </w:p>
          <w:p w:rsidR="00161792" w:rsidRPr="00161792" w:rsidRDefault="00161792" w:rsidP="00161792">
            <w:pPr>
              <w:tabs>
                <w:tab w:val="left" w:pos="0"/>
                <w:tab w:val="left" w:pos="33"/>
              </w:tabs>
              <w:spacing w:after="0"/>
              <w:ind w:right="1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городских соревнованиях: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«Школа безопасности»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Соревнования по спортивному ориентированию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Зимний туристский слет «Юртовская снежинка»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«Историческое ориентирование»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Майская гонка»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Соревнования «Экспресс»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Соревнования по спортивному туризму для младших школьников</w:t>
            </w:r>
          </w:p>
          <w:p w:rsidR="00161792" w:rsidRPr="00161792" w:rsidRDefault="00161792" w:rsidP="00161792">
            <w:p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Областных соревнованиях: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«Школа безопасности»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Лыжное туристское многоборье «Уктусская снежинка»</w:t>
            </w:r>
          </w:p>
          <w:p w:rsidR="00161792" w:rsidRPr="00161792" w:rsidRDefault="00161792" w:rsidP="00161792">
            <w:pPr>
              <w:numPr>
                <w:ilvl w:val="0"/>
                <w:numId w:val="9"/>
              </w:numPr>
              <w:tabs>
                <w:tab w:val="left" w:pos="0"/>
                <w:tab w:val="left" w:pos="33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Поисково-исследовательские, краеведческие конкурсы, фестивали.</w:t>
            </w:r>
          </w:p>
          <w:p w:rsidR="00161792" w:rsidRPr="00161792" w:rsidRDefault="00161792" w:rsidP="00161792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Мониторинг реализации образовательных программ:</w:t>
            </w:r>
          </w:p>
          <w:p w:rsidR="00161792" w:rsidRPr="00161792" w:rsidRDefault="00161792" w:rsidP="00161792">
            <w:pPr>
              <w:tabs>
                <w:tab w:val="left" w:pos="1728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Сохранность контингента воспитанников в течение учебного года.</w:t>
            </w:r>
          </w:p>
          <w:p w:rsidR="00161792" w:rsidRPr="00161792" w:rsidRDefault="00161792" w:rsidP="00161792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За отчетный период процент отсева составил – 2%. </w:t>
            </w:r>
            <w:proofErr w:type="spellStart"/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Т.о</w:t>
            </w:r>
            <w:proofErr w:type="spellEnd"/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., сохранность контингента – 98 %.  Показатель остается стабильным. Причины отсева субъективные – переезд обучающихся в другой район, болезнь, переход в другое объединение по интересу и т.д. </w:t>
            </w:r>
          </w:p>
          <w:p w:rsidR="00161792" w:rsidRPr="00161792" w:rsidRDefault="00161792" w:rsidP="00161792">
            <w:pPr>
              <w:tabs>
                <w:tab w:val="left" w:pos="1728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Выполнение учебного плана по программе.</w:t>
            </w:r>
          </w:p>
          <w:p w:rsidR="00161792" w:rsidRPr="00161792" w:rsidRDefault="00161792" w:rsidP="00161792">
            <w:pPr>
              <w:widowControl w:val="0"/>
              <w:suppressAutoHyphens/>
              <w:autoSpaceDE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 итогам проверки журналов учета работы педагогов дополнительного образования МБУ ДО СЮТ за отчетный период </w:t>
            </w: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выявлено, что 100% педагогов выполняют учебные планы, заявленные в их общеобразовательных программах.</w:t>
            </w:r>
          </w:p>
          <w:p w:rsidR="00161792" w:rsidRPr="00161792" w:rsidRDefault="00161792" w:rsidP="00161792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Охват программами дополнительного образования детей с ограниченными возможностями здоровья.</w:t>
            </w:r>
          </w:p>
          <w:p w:rsidR="00161792" w:rsidRPr="00161792" w:rsidRDefault="00161792" w:rsidP="00161792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На протяжении нескольких лет наше образовательное учреждение реализует программы работы с детьми ОВЗ: сотрудничество со специальной коррекционной школой ГО Красноуфимск. На данный момент реализуются программы дополнительного образования детей «Музей и дети», обучение по которой проходят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 обучающихся</w:t>
            </w: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коррекционной школы. На занятиях в объединения педагог создает благоприятную психологическую обстановку, находит слова поддержки для новых творческих начинаний; отмечет каждую законченную работу ребенка. Анализ эффективности работы педагога выражается в результатах его обучающихся. Обучающиеся по программе «Музей и дети» неоднократно становились призерами и победителями конкурсов на областном, муниципальном уровнях 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Таким образом, существующий опыт работы СЮТ с детьми с ОВЗ позволяет достичь хороших результатов в обучении, социализации их в обществе, повышение уверенности в своих силах.</w:t>
            </w:r>
          </w:p>
        </w:tc>
      </w:tr>
    </w:tbl>
    <w:p w:rsidR="00161792" w:rsidRPr="00161792" w:rsidRDefault="00161792" w:rsidP="00161792">
      <w:pPr>
        <w:tabs>
          <w:tab w:val="left" w:pos="284"/>
        </w:tabs>
        <w:spacing w:after="0"/>
        <w:ind w:right="-5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161792" w:rsidRPr="00161792" w:rsidRDefault="00161792" w:rsidP="00161792">
      <w:pPr>
        <w:tabs>
          <w:tab w:val="left" w:pos="284"/>
        </w:tabs>
        <w:spacing w:after="0"/>
        <w:ind w:right="-5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eastAsia="ar-SA"/>
        </w:rPr>
        <w:t>Выводы:</w:t>
      </w: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прекращена работа по программе «Познай свой край» для младшего школьного звена, программа «Юные туристы-геологи» для младшего школьного звена заменена программой «Юные туристы-экологи» для младшего школьного звена. Принята в работу новая программа – «Юные судьи туристских соревнований» - одногодичная, для старшего звена. Увеличилось </w:t>
      </w:r>
      <w:proofErr w:type="spellStart"/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>количествово</w:t>
      </w:r>
      <w:proofErr w:type="spellEnd"/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 xml:space="preserve"> детей, занимающихся по программе «Юные инструкторы туризма» для среднего звена, увеличился процент общей физической подготовки, увеличилось число проводимых соревнований.</w:t>
      </w:r>
    </w:p>
    <w:p w:rsidR="00161792" w:rsidRPr="00161792" w:rsidRDefault="00161792" w:rsidP="00161792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3.1. Оценка содержания через организацию образовательного процесса. 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hAnsi="Times New Roman"/>
          <w:sz w:val="24"/>
          <w:szCs w:val="24"/>
        </w:rPr>
        <w:t>1.Образовательный процесс в МБУ ДО СЮТ осуществляется на основе учебного плана, разрабатываемого самостоятельно.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план составлен в соответствии с законом «Об образовании в РФ», Уставом МБУ ДО СЮТ. Учебный план МБУ ДО СЮТ дает возможность учреждению определиться в своей образовательной стратегии, расставить педагогические акценты, выделить приоритетные направления в образовательной подготовке воспитанников.</w:t>
      </w:r>
      <w:r w:rsidRPr="00161792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Учебный план обеспечивает рациональную организацию образовательного процесса, необходимого для предотвращения перегрузки и обеспечивает условия успешного обучения детей и подростков, сохранение их здоровья, развития личности, создание условий для развития индивидуальности, личной культуры, коммуникативных способностей ребёнка, детской одарённости. Численный состав детских групп определяется педагогами в соответствии с характером деятельности, возрастом учащихся и программой деятельности учебного объединения на основании Устава  и Правил внутреннего распорядка обучающихся МБУ ДО СЮТ.</w:t>
      </w:r>
      <w:r w:rsidRPr="00161792">
        <w:t xml:space="preserve"> 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В целях установления наиболее благоприятного режима труда и отдыха обучающихся, соответствующего их возрастным особенностям, установленным санитарно-гигиеническим нормам, а также пожеланиям родителей / законных представителей/, расписание занятий составляется администрацией учреждения по представлению педагогов.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Особенностью образовательного процесса МБУ ДО СЮТ является то, что учебные программы в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основном практико-ориентированные, в них практическая часть преобладает над теоретической, т.е.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знания, умения и навыки, учащиеся получают через активные формы обучения: экскурсии, походы,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соревнования, экспедиции, учебно-тренировочные сборы, оздоровительные лагеря. Например, программа «Юные инструкторы туризма» - 250 часов – практических, 65 – теоретических; «Мир вокруг нас» - 56 –практических, 8 – теория; «Клуб Робинзон» - 298 – практических, 58 – теория.</w:t>
      </w:r>
    </w:p>
    <w:p w:rsidR="00161792" w:rsidRPr="00161792" w:rsidRDefault="00161792" w:rsidP="0016179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hAnsi="Times New Roman"/>
          <w:sz w:val="24"/>
          <w:szCs w:val="24"/>
        </w:rPr>
        <w:t xml:space="preserve"> 3.Материально-техническая база – необходимое условие функционирования и развития образовательного учреждения. 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1792">
        <w:rPr>
          <w:rFonts w:ascii="Times New Roman" w:hAnsi="Times New Roman"/>
          <w:sz w:val="24"/>
          <w:szCs w:val="24"/>
        </w:rPr>
        <w:t>Станция юных туристов ориентирована на функционирование в качестве открытой образовательной системы, поэтому внутренние условия ее развития максимально приспособлены для гибкого реагирования на меняющийся социальный заказ общества интересы и потребности детей и их родителей.</w:t>
      </w:r>
      <w:r w:rsidRPr="00161792">
        <w:rPr>
          <w:sz w:val="24"/>
          <w:szCs w:val="24"/>
        </w:rPr>
        <w:t xml:space="preserve"> </w:t>
      </w:r>
      <w:r w:rsidRPr="00161792">
        <w:rPr>
          <w:rFonts w:ascii="Times New Roman" w:hAnsi="Times New Roman"/>
          <w:sz w:val="24"/>
          <w:szCs w:val="24"/>
        </w:rPr>
        <w:t>Для организации образовательного процесса создана материально – техническая база и имеется достаточное количество учебного оборудования по туристско-краеведческой направленности.</w:t>
      </w: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 xml:space="preserve"> Условия осуществления образовательного процесса соответствует государственным и региональным требованиям в части: санитарных норм и правил, санитарно-гигиенических норм.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6237"/>
      </w:tblGrid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объединений в учреждении, реализующих образовательные программы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38 объединений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Бюджет времени в целом, </w:t>
            </w:r>
            <w:r w:rsidRPr="00161792"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  <w:t xml:space="preserve">какова </w:t>
            </w:r>
            <w:r w:rsidRPr="00161792"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</w:rPr>
              <w:t>загрузка обучаемых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Деятельность обучающихся осуществляется в одновозрастных и разновозрастных объединениях по интересам. Возрастной состав участников детского объединения преимущественно от 6 до 18 лет.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Занятия в детских объединениях строятся с учетом возрастных и </w:t>
            </w:r>
            <w:r w:rsidRPr="00161792"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психолого-педагогических особенностей каждого возраста. 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  <w:t>Продолжительность учебного занятия для детей 6 летнего возраста 30 минут, не более 2 академических часов в неделю, для детей 7-8 летнего возраста 35 минут не более   2 часов в неделю. Продолжительность учебного занятия для детей более старшего возраста 45 минут. Перерыв между занятиями не менее 10 минут. Продолжительность занятий, как правило, в учебные дни 1,5 часа, в выходные и каникулярные дни - 3 часа. Занятия проводятся 2 раз в неделю.</w:t>
            </w:r>
          </w:p>
          <w:p w:rsidR="00161792" w:rsidRPr="00161792" w:rsidRDefault="00161792" w:rsidP="00161792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Учитывая циклический характер построения учебной программы при подготовке к мероприятиям, продолжительность занятий для детей среднего и старшего возраста может увеличиваться до 4 часов в день и до 4 раз в неделю.</w:t>
            </w:r>
          </w:p>
          <w:p w:rsidR="00161792" w:rsidRPr="00161792" w:rsidRDefault="00161792" w:rsidP="001617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занятий на местности определяется настоящим уставом и составляет: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проведение практических занятий на местности, экскурсий в своей местности - 4-6 час.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соревнованиях - 4 - 8 часов;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походов выходного дня одного, двухдневного похода, загородные экскурсии - 8 час. за каждый день;</w:t>
            </w:r>
          </w:p>
          <w:p w:rsidR="00161792" w:rsidRPr="00161792" w:rsidRDefault="00161792" w:rsidP="00161792">
            <w:pPr>
              <w:spacing w:after="0" w:line="240" w:lineRule="auto"/>
              <w:ind w:right="-6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многодневных походов –12 час. за каждый день, первый и последний день похода –8 часов;</w:t>
            </w:r>
          </w:p>
          <w:p w:rsidR="00161792" w:rsidRPr="00161792" w:rsidRDefault="00161792" w:rsidP="00161792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выездных соревнований и мероприятий и участие в них - 10 часов за каждый день.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Загрузка обучаемых от 35 часов (1 час в неделю) в год до 315 часов (9 часов в неделю)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Соотношение объемов времени на аудиторные занятия и самостоятельную (практическую) работу обучающихся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Особенностью образовательного процесса МБУ ДО СЮТ является то, что программы в основном практико-ориентированные, в них практическая часть преобладает над теоретической (от 65 до 80 % - практические занятия), т.е. знания, умения и навыки, учащиеся получают через активные формы обучения: экскурсии, походы, соревнования, экспедиции, учебно-тренировочные сборы, оздоровительные лагеря. 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Время на каникулы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организует работу с детьми в течение всего календарного года, включая каникулярное время.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161792">
              <w:rPr>
                <w:rFonts w:ascii="Times New Roman" w:eastAsia="TimesNewRoman" w:hAnsi="Times New Roman"/>
                <w:sz w:val="24"/>
                <w:szCs w:val="24"/>
              </w:rPr>
              <w:t xml:space="preserve">В каникулярное время занятия и мероприятия в МБУ ДО СЮТ проводятся по отдельному графику, утвержденному директором.                                           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eastAsia="TimesNewRoman" w:hAnsi="Times New Roman"/>
                <w:sz w:val="24"/>
                <w:szCs w:val="24"/>
              </w:rPr>
              <w:t>МБУ ДО СЮТ организует проведение одно – и многодневных мероприятий в рамках летнего отдыха и в каникулярное время в течение учебного года.</w:t>
            </w:r>
            <w:r w:rsidRPr="00161792">
              <w:rPr>
                <w:rFonts w:ascii="Times New Roman" w:eastAsia="TimesNewRoman" w:hAnsi="Times New Roman"/>
                <w:color w:val="FF0000"/>
                <w:sz w:val="24"/>
                <w:szCs w:val="24"/>
              </w:rPr>
              <w:t xml:space="preserve"> </w:t>
            </w:r>
            <w:r w:rsidRPr="00161792">
              <w:rPr>
                <w:rFonts w:ascii="Times New Roman" w:eastAsia="TimesNewRoman" w:hAnsi="Times New Roman"/>
                <w:b/>
                <w:i/>
                <w:sz w:val="24"/>
                <w:szCs w:val="24"/>
              </w:rPr>
              <w:t>(Приложение 5)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Порядок внесения изменений в учебные планы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учебный план допускается в исключительных случаях.</w:t>
            </w:r>
          </w:p>
          <w:p w:rsidR="00161792" w:rsidRPr="00161792" w:rsidRDefault="00161792" w:rsidP="00161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откорректированных учебных планов</w:t>
            </w:r>
            <w:r w:rsidRPr="0016179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осуществляется на Педагогическом совете и утверждается приказом директора МБУ ДО СЮТ.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образовательных программ в подразделениях, в библиотеке, доступность для обучающихся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За годы работы в МБУ ДО СЮТ сформирован банк программ - 20.</w:t>
            </w:r>
            <w:r w:rsidRPr="00161792">
              <w:t xml:space="preserve"> </w:t>
            </w:r>
            <w:r w:rsidRPr="00161792">
              <w:rPr>
                <w:rFonts w:ascii="Times New Roman" w:hAnsi="Times New Roman"/>
                <w:color w:val="000000"/>
                <w:sz w:val="24"/>
                <w:szCs w:val="24"/>
              </w:rPr>
              <w:t>Все программы собраны в методическом кабинете и находятся в свободном доступе для педагогов. Обучающиеся знакомятся с общеобразовательными программами на вводных занятиях вначале учебного года.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8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 xml:space="preserve">Соответствие образовательного процесса в образовательном учреждении календарному графику учебных 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планов.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  <w:t xml:space="preserve">Образовательный процесс в МБУ ДО СЮТ соответствует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календарному учебному графику на 2016/2017учебный год.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Порядок разработки расписания занятий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Учебное расписание – основной организационный документ, регулирующий учебный процесс в МБУ ДО СЮТ.</w:t>
            </w:r>
          </w:p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Расписание занятий составляется администрацией учреждения по представлению педагогов.</w:t>
            </w:r>
          </w:p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Расписание учебных занятий составляет методист, с учётом сроков освоения образовательных программ.</w:t>
            </w:r>
          </w:p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расписаний учебных занятий осуществляется в сроки, определенные календарным учебным графиком.</w:t>
            </w:r>
          </w:p>
          <w:p w:rsidR="00161792" w:rsidRPr="00161792" w:rsidRDefault="00161792" w:rsidP="00161792">
            <w:pPr>
              <w:tabs>
                <w:tab w:val="left" w:pos="4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Окончательный вариант расписания учебных занятий распечатывается в двух экземплярах, которые утверждаются директором МБУ ДО СЮТ.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Расписание вывешивается на информационном стенде.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Оригиналы расписания, в соответствии с номенклатурой дел, хранятся в течение 1 года.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смен в образовательном процессе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 МБУ ДО СЮТ работает в одну смену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Наличие расписания занятий объединений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Имеется.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Расписание составляется 1 раз в полугодие</w:t>
            </w:r>
            <w:r w:rsidRPr="00161792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и утверждается директором. Приказ № 80 - ОД от 06.09.2016 год, утвержден директором.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Порядок </w:t>
            </w:r>
            <w:r w:rsidRPr="00161792"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  <w:t>внесения изменений в расписание занятий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Расписание корректируется методистом по представлению педагогов в январе (до 15 января) и </w:t>
            </w:r>
            <w:r w:rsidRPr="0016179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утверждается приказом директора МБУ ДО СЮТ. 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Приказ №2 – ОД от 18.02.2017 год</w:t>
            </w:r>
            <w:r w:rsidRPr="0016179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, утвержден директором.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 xml:space="preserve">Порядок </w:t>
            </w:r>
            <w:r w:rsidRPr="00161792"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  <w:t>ознакомления обучаемых с расписанием занятий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Ознакомление обучающихся с расписанием занятий проводит педагог ДО на вводных занятиях в начале учебного года и через информационный стенд МБУ ДО СЮТ и на сайте учреждения.</w:t>
            </w:r>
          </w:p>
        </w:tc>
      </w:tr>
      <w:tr w:rsidR="00161792" w:rsidRPr="00161792" w:rsidTr="00364D16">
        <w:tc>
          <w:tcPr>
            <w:tcW w:w="342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Порядок ведения и хранения учебной документации </w:t>
            </w:r>
          </w:p>
        </w:tc>
        <w:tc>
          <w:tcPr>
            <w:tcW w:w="6480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Порядок ведения и хранения учебной документации осуществляется на основании Положения «</w:t>
            </w:r>
            <w:r w:rsidRPr="00161792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О системе единого ведения программно-</w:t>
            </w:r>
            <w:r w:rsidRPr="00161792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методической документации педагогов дополнительного образования МБУ ДО СЮТ»</w:t>
            </w:r>
          </w:p>
        </w:tc>
      </w:tr>
    </w:tbl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1792" w:rsidRPr="00161792" w:rsidRDefault="00161792" w:rsidP="00161792">
      <w:pPr>
        <w:widowControl w:val="0"/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/>
          <w:b/>
          <w:bCs/>
          <w:i/>
          <w:spacing w:val="-1"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3.2. </w:t>
      </w:r>
      <w:r w:rsidRPr="00161792">
        <w:rPr>
          <w:rFonts w:ascii="Times New Roman" w:hAnsi="Times New Roman"/>
          <w:b/>
          <w:bCs/>
          <w:i/>
          <w:spacing w:val="-1"/>
          <w:sz w:val="24"/>
          <w:szCs w:val="24"/>
        </w:rPr>
        <w:t>Система воспитательной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5245"/>
      </w:tblGrid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концепции воспитательной работы в образовательном учреждении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планов воспитательной работы (годового, перспективного)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общеразвивающие общеобразовательные программы включены блоки (разделы), касающиеся воспитательной работы с обучающимися.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создания необходимых условий для совместного труда, отдыха, обучения детей, родителей (законных представителей) в планы педагогов включены совместные массовые мероприятия.</w:t>
            </w: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Ведется ли анализ выполнения планов воспитательной работы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Анализ выполнения воспитательной работы проводится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форме обобщения и представления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результатов педагогами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на уровне Педагогического совета.</w:t>
            </w: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lastRenderedPageBreak/>
              <w:t xml:space="preserve">Наличие </w:t>
            </w:r>
            <w:r w:rsidRPr="00161792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 xml:space="preserve">структур и лиц, отвечающих за организацию и проведение воспитательной </w:t>
            </w: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t>работы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 МБУ ДО СЮТ, педагог – организатор, методист.</w:t>
            </w: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Нравственное воспитание 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Формы работы: Вечера вопросов и ответов, беседы на этические темы, обзор литературы по различным проблемам.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16179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Гражданско</w:t>
            </w:r>
            <w:proofErr w:type="spellEnd"/>
            <w:r w:rsidRPr="0016179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– патриотическое воспитание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lang w:eastAsia="ru-RU"/>
              </w:rPr>
              <w:t>Соревнования, поисковая деятельность, акции, фестивали, конкурсы, игры, экспедиции.</w:t>
            </w:r>
            <w:r w:rsidRPr="00161792">
              <w:rPr>
                <w:rFonts w:ascii="Verdana" w:hAnsi="Verdana"/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работы: экскурсии в музеи и на выставки, экскурсии на природу, походы, конкурсы, фестивали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161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color w:val="000000"/>
                <w:lang w:eastAsia="ru-RU"/>
              </w:rPr>
              <w:t>Формы работы: «Веселые старты», туристические походы и эстафеты, встречи с представителями различных видов спорта, беседы о гигиене, здоровье, физической</w:t>
            </w:r>
            <w:r w:rsidRPr="00161792">
              <w:rPr>
                <w:rFonts w:ascii="Verdana" w:eastAsia="Times New Roman" w:hAnsi="Verdana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161792">
              <w:rPr>
                <w:rFonts w:ascii="Times New Roman" w:eastAsia="Times New Roman" w:hAnsi="Times New Roman"/>
                <w:color w:val="000000"/>
                <w:lang w:eastAsia="ru-RU"/>
              </w:rPr>
              <w:t>культуре.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Наличие детских органов самоуправления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FF0000"/>
                <w:spacing w:val="-1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Детских органов самоуправления в МБУ ДО СЮТ нет, но по инициативе детей в учреждении могут создаваться детские общественные объединения и организации, действующие в соответствии со своими уставами и положениями. Обучающиеся по программе инструкторской подготовке (16-18 лет) принимают непосредственное участие в разработке положений, постановке дистанций и судействе соревнований, в том числе на муниципальном уровне.</w:t>
            </w:r>
          </w:p>
        </w:tc>
      </w:tr>
      <w:tr w:rsidR="00161792" w:rsidRPr="00161792" w:rsidTr="00364D16">
        <w:tc>
          <w:tcPr>
            <w:tcW w:w="44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Наиболее действенные формы и методы воспитательной работы</w:t>
            </w:r>
          </w:p>
        </w:tc>
        <w:tc>
          <w:tcPr>
            <w:tcW w:w="5422" w:type="dxa"/>
          </w:tcPr>
          <w:p w:rsidR="00161792" w:rsidRPr="00161792" w:rsidRDefault="00161792" w:rsidP="00161792">
            <w:pPr>
              <w:spacing w:after="0" w:line="240" w:lineRule="auto"/>
              <w:ind w:right="-3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Наиболее действенные формы и методы воспитательной работы - активные формы деятельности</w:t>
            </w:r>
          </w:p>
          <w:p w:rsidR="00161792" w:rsidRPr="00161792" w:rsidRDefault="00161792" w:rsidP="00161792">
            <w:pPr>
              <w:spacing w:after="0" w:line="240" w:lineRule="auto"/>
              <w:ind w:right="-3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Массовые туристско-краеведческие мероприятия</w:t>
            </w: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– - </w:t>
            </w: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Командные игры</w:t>
            </w:r>
          </w:p>
          <w:p w:rsidR="00161792" w:rsidRPr="00161792" w:rsidRDefault="00161792" w:rsidP="00161792">
            <w:pPr>
              <w:spacing w:after="0" w:line="240" w:lineRule="auto"/>
              <w:ind w:right="-3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Соревнования, фестивали</w:t>
            </w:r>
          </w:p>
          <w:p w:rsidR="00161792" w:rsidRPr="00161792" w:rsidRDefault="00161792" w:rsidP="00161792">
            <w:pPr>
              <w:spacing w:after="0" w:line="240" w:lineRule="auto"/>
              <w:ind w:right="-3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Экскурсии</w:t>
            </w:r>
          </w:p>
          <w:p w:rsidR="00161792" w:rsidRPr="00161792" w:rsidRDefault="00161792" w:rsidP="00161792">
            <w:pPr>
              <w:spacing w:after="0" w:line="240" w:lineRule="auto"/>
              <w:ind w:right="-3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Походы, экспедиции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- Совместные мероприятия с родителями и др. </w:t>
            </w:r>
          </w:p>
        </w:tc>
      </w:tr>
    </w:tbl>
    <w:p w:rsidR="00161792" w:rsidRPr="00161792" w:rsidRDefault="00161792" w:rsidP="00161792">
      <w:pPr>
        <w:spacing w:after="0" w:line="240" w:lineRule="auto"/>
        <w:ind w:right="-365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</w:p>
    <w:p w:rsidR="00161792" w:rsidRPr="00161792" w:rsidRDefault="00161792" w:rsidP="00161792">
      <w:p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станции туристов уже много лет осуществляют свою деятельность </w:t>
      </w:r>
      <w:r w:rsidRPr="0016179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две экспозиции: краеведческая и палеонтологическая, 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без сомнения, обладают значительным педагогическим потенциалом и могут служить эффективным средством воспитания подрастающего поколения. </w:t>
      </w:r>
      <w:r w:rsidRPr="00161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Экспозиции позволяют педагогам с помощью различных форм и </w:t>
      </w:r>
      <w:r w:rsidRPr="00161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методов обеспечивать связь между посетителями, экспонатом, исторической эпохой и внешним миром. </w:t>
      </w:r>
    </w:p>
    <w:p w:rsidR="00161792" w:rsidRPr="00161792" w:rsidRDefault="00161792" w:rsidP="00161792">
      <w:p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целью воспитания через экспозицию является ориентация подрастающих поколений на ценности отечественной культуры, формирование у них бережного отношения к Родине, ее культурно-историческому, геологическому прошлому. В этой связи можно говорить о наших экспозициях как о средстве духовного воспитания.</w:t>
      </w:r>
      <w:r w:rsidRPr="0016179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161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Эффективное использование потенциала экспозиций для воспитания обучающихся в духе высокой нравственности, патриотизма, гражданского самосознания является одной из важнейших задач, поэтому, обучающиеся участвуют в поисково-собирательной работе, изучают и описывают экспозиционные предметы, проводят экскурсий.</w:t>
      </w:r>
    </w:p>
    <w:p w:rsidR="00161792" w:rsidRPr="00161792" w:rsidRDefault="00161792" w:rsidP="00161792">
      <w:p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работа направлена на поиск подхода к процессу воспитания обучающихся без формализма, через активизацию его мыслительной деятельности и развитие эмоциональной сферы. К таким формам работы относятся: экспозиционный урок, например, «Марья - искусница», «Мы за чаем не скучаем», «Живые камни»; тематические экскурсии «Документы прошлого», «История Красноуфимского района». Формы могут быть различными, главное, что они превращают ребенка из пассивного созерцателя-экскурсанта в активного участника творческого познавательного процесса.</w:t>
      </w:r>
    </w:p>
    <w:p w:rsidR="00161792" w:rsidRPr="00161792" w:rsidRDefault="00161792" w:rsidP="0016179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/>
          <w:b/>
          <w:bCs/>
          <w:i/>
          <w:color w:val="000000"/>
          <w:spacing w:val="-1"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 xml:space="preserve">3.3. Создание доступной образовательной среды для детей с ОВЗ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4664"/>
      </w:tblGrid>
      <w:tr w:rsidR="00161792" w:rsidRPr="00161792" w:rsidTr="00364D16">
        <w:tc>
          <w:tcPr>
            <w:tcW w:w="5076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Учет особенностей психофизического развития учащихся с ОВЗ, детей-инвалидов при организации образовательного процесса</w:t>
            </w:r>
          </w:p>
        </w:tc>
        <w:tc>
          <w:tcPr>
            <w:tcW w:w="4824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специальных условий для реализации образовательных программ для детей с ОВЗ, детей-инвалидов при организации образовательного процесса нет.</w:t>
            </w:r>
          </w:p>
        </w:tc>
      </w:tr>
      <w:tr w:rsidR="00161792" w:rsidRPr="00161792" w:rsidTr="00364D16">
        <w:tc>
          <w:tcPr>
            <w:tcW w:w="5076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специальных условий для учащихся с ОВЗ по зрению</w:t>
            </w:r>
          </w:p>
        </w:tc>
        <w:tc>
          <w:tcPr>
            <w:tcW w:w="4824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076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специальных условий для учащихся с ОВЗ по слуху</w:t>
            </w:r>
          </w:p>
        </w:tc>
        <w:tc>
          <w:tcPr>
            <w:tcW w:w="4824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076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специальных условий для учащихся с нарушениями опорно-двигательного аппарата</w:t>
            </w:r>
          </w:p>
        </w:tc>
        <w:tc>
          <w:tcPr>
            <w:tcW w:w="4824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076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Наличие образовательных программ, адаптированных для детей с ОВЗ</w:t>
            </w:r>
          </w:p>
        </w:tc>
        <w:tc>
          <w:tcPr>
            <w:tcW w:w="4824" w:type="dxa"/>
          </w:tcPr>
          <w:p w:rsidR="00161792" w:rsidRPr="00161792" w:rsidRDefault="00161792" w:rsidP="0016179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 программа</w:t>
            </w:r>
          </w:p>
        </w:tc>
      </w:tr>
    </w:tbl>
    <w:p w:rsidR="00161792" w:rsidRPr="00161792" w:rsidRDefault="00161792" w:rsidP="00161792">
      <w:pPr>
        <w:tabs>
          <w:tab w:val="left" w:pos="-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61792" w:rsidRPr="00161792" w:rsidRDefault="00161792" w:rsidP="00161792">
      <w:pPr>
        <w:tabs>
          <w:tab w:val="left" w:pos="-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eastAsia="ar-SA"/>
        </w:rPr>
        <w:t>Охват программами дополнительного образования детей с ограниченными возможностями здоровья.</w:t>
      </w:r>
    </w:p>
    <w:p w:rsidR="00161792" w:rsidRPr="00161792" w:rsidRDefault="00161792" w:rsidP="00161792">
      <w:pPr>
        <w:tabs>
          <w:tab w:val="left" w:pos="-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На протяжении нескольких лет наше образовательное учреждение реализует программы работы с детьми ОВЗ: сотрудничаем со специальной коррекционной школой ГО Красноуфимск. На данный момент реализуется программа дополнительного образования детей «Музей и дети», обучение по которой проходят 16 воспитанников коррекционной школы. </w:t>
      </w:r>
    </w:p>
    <w:p w:rsidR="00161792" w:rsidRPr="00161792" w:rsidRDefault="00161792" w:rsidP="00161792">
      <w:pPr>
        <w:tabs>
          <w:tab w:val="left" w:pos="-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Анализ эффективности работы педагогов выражается в результатах их воспитанников. Обучающиеся по программе «Музей и дети» неоднократно становились призерами и победителями конкурсов на областном, муниципальном уровнях. </w:t>
      </w:r>
    </w:p>
    <w:p w:rsidR="00161792" w:rsidRPr="00161792" w:rsidRDefault="00161792" w:rsidP="00161792">
      <w:pPr>
        <w:tabs>
          <w:tab w:val="left" w:pos="-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Таким образом, существующий опыт работы СЮТ с детьми с ОВЗ позволяет достичь хороших результатов в обучении, социализации их в обществе, повышение уверенности в своих силах. </w:t>
      </w:r>
    </w:p>
    <w:p w:rsidR="00161792" w:rsidRPr="00161792" w:rsidRDefault="00161792" w:rsidP="00161792">
      <w:pPr>
        <w:tabs>
          <w:tab w:val="left" w:pos="-54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1792" w:rsidRPr="00161792" w:rsidRDefault="00161792" w:rsidP="001617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1792" w:rsidRPr="00161792" w:rsidRDefault="00161792" w:rsidP="00161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eastAsia="ru-RU"/>
        </w:rPr>
        <w:t>4. Учебно-методическое и библиотечно-информационное обеспечение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5168"/>
      </w:tblGrid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собственных библиотек/читальных залов в ОУ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 xml:space="preserve">Нет, но имеется библиотечный фонд, который находится в методическом кабинете. </w:t>
            </w:r>
            <w:r w:rsidRPr="00161792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ab/>
            </w:r>
          </w:p>
        </w:tc>
      </w:tr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2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z w:val="24"/>
                <w:szCs w:val="24"/>
              </w:rPr>
              <w:t xml:space="preserve">Сколько средств затрачено, из каких </w:t>
            </w:r>
            <w:r w:rsidRPr="00161792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 xml:space="preserve">источников на закупку новой учебной литературы и сколько экземпляров </w:t>
            </w:r>
            <w:r w:rsidRPr="00161792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приобретено за последний год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</w:tr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Общее количество единиц хранения фонда библиотеки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350 экз.</w:t>
            </w:r>
          </w:p>
        </w:tc>
      </w:tr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Степень новизны учебной литературы 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Около 80% изданий, вышедших за последние 10 лет от общего количества экземпляров</w:t>
            </w:r>
          </w:p>
        </w:tc>
      </w:tr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Обеспеченность обучающихся дополнительной литературой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Имеется необходимость в дополнительной литературе для освоения дополнительных общеобразовательных программ в МБУ ДО СЮТ.</w:t>
            </w:r>
          </w:p>
        </w:tc>
      </w:tr>
      <w:tr w:rsidR="00161792" w:rsidRPr="00161792" w:rsidTr="00364D16">
        <w:tc>
          <w:tcPr>
            <w:tcW w:w="4542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Обеспечена ли библиотека современной информационной базой (локальные сети, выход в Интернет, электронная почта, имеется ли электронный каталог есть ли электронные учебники и т.д.)</w:t>
            </w:r>
          </w:p>
        </w:tc>
        <w:tc>
          <w:tcPr>
            <w:tcW w:w="53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16179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161792" w:rsidRPr="00161792" w:rsidRDefault="00161792" w:rsidP="001617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61792">
        <w:rPr>
          <w:rFonts w:ascii="Times New Roman" w:hAnsi="Times New Roman"/>
          <w:i/>
          <w:sz w:val="24"/>
          <w:szCs w:val="24"/>
        </w:rPr>
        <w:t>-</w:t>
      </w:r>
      <w:r w:rsidRPr="00161792">
        <w:rPr>
          <w:rFonts w:ascii="Times New Roman" w:hAnsi="Times New Roman"/>
          <w:b/>
          <w:i/>
          <w:sz w:val="24"/>
          <w:szCs w:val="24"/>
        </w:rPr>
        <w:t xml:space="preserve"> классификация и характеристика библиотечного фонда</w:t>
      </w:r>
      <w:r w:rsidRPr="00161792">
        <w:rPr>
          <w:rFonts w:ascii="Times New Roman" w:hAnsi="Times New Roman"/>
          <w:b/>
          <w:i/>
          <w:color w:val="0000FF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3"/>
        <w:gridCol w:w="3878"/>
      </w:tblGrid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Наименование фонда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Характеристика фонда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Общий фонд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350 экземпляров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краеведению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геологии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технике безопасности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Свердловской области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психологии и педагогике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спортивному ориентированию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61792" w:rsidRPr="00161792" w:rsidTr="00364D16">
        <w:tc>
          <w:tcPr>
            <w:tcW w:w="5907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Литература по спортивному туризму</w:t>
            </w:r>
          </w:p>
        </w:tc>
        <w:tc>
          <w:tcPr>
            <w:tcW w:w="3993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161792" w:rsidRPr="00161792" w:rsidRDefault="00161792" w:rsidP="00161792">
      <w:pPr>
        <w:shd w:val="clear" w:color="auto" w:fill="FFFFFF"/>
        <w:spacing w:after="0" w:line="320" w:lineRule="exact"/>
        <w:ind w:right="22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4.1. Информатизация образовательного учреждения: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8"/>
        <w:gridCol w:w="3713"/>
      </w:tblGrid>
      <w:tr w:rsidR="00161792" w:rsidRPr="00161792" w:rsidTr="00364D16">
        <w:trPr>
          <w:trHeight w:val="275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компьютеров всего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161792" w:rsidRPr="00161792" w:rsidTr="00364D16">
        <w:trPr>
          <w:trHeight w:val="275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компьютеров, используемых в учебном процессе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161792" w:rsidRPr="00161792" w:rsidTr="00364D16">
        <w:trPr>
          <w:trHeight w:val="275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компьютеров, используемых в воспитательном процессе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161792" w:rsidRPr="00161792" w:rsidTr="00364D16">
        <w:trPr>
          <w:trHeight w:val="275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компьютеров, с доступом к сети </w:t>
            </w:r>
            <w:proofErr w:type="spellStart"/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161792" w:rsidRPr="00161792" w:rsidTr="00364D16">
        <w:trPr>
          <w:trHeight w:val="275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161792" w:rsidRPr="00161792" w:rsidTr="00364D16">
        <w:trPr>
          <w:trHeight w:val="427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классов, оборудованных </w:t>
            </w:r>
            <w:proofErr w:type="spellStart"/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мультимедиапроекторами</w:t>
            </w:r>
            <w:proofErr w:type="spellEnd"/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электронными досками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pacing w:val="-1"/>
                <w:sz w:val="24"/>
                <w:szCs w:val="24"/>
              </w:rPr>
              <w:lastRenderedPageBreak/>
              <w:t xml:space="preserve">Удовлетворяет ли имеющееся количество компьютеров потребности учебного </w:t>
            </w:r>
            <w:r w:rsidRPr="00161792"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rPr>
          <w:trHeight w:val="396"/>
        </w:trPr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  <w:lang w:eastAsia="ru-RU"/>
              </w:rPr>
              <w:t>наличие выхода в международные и российские информационные сети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  <w:lang w:eastAsia="ru-RU"/>
              </w:rPr>
              <w:t>есть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Скорость доступа к сети Интернет (в соответствии с договором)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Менее 2 Мб/с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Наличие локальных сетей в организации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АРМ сотрудников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Интернет-провайдер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z w:val="24"/>
                <w:szCs w:val="24"/>
              </w:rPr>
              <w:t>Ростелеком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Наличие официального сайта ОУ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sz w:val="24"/>
                <w:szCs w:val="24"/>
              </w:rPr>
              <w:t>Да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Наличие адреса электронной почты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Да</w:t>
            </w:r>
          </w:p>
        </w:tc>
      </w:tr>
      <w:tr w:rsidR="00161792" w:rsidRPr="00161792" w:rsidTr="00364D16">
        <w:tc>
          <w:tcPr>
            <w:tcW w:w="6041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Имеет ли учреждение на сайте нормативно закрепленный перечень сведений о своей деятельности</w:t>
            </w:r>
          </w:p>
        </w:tc>
        <w:tc>
          <w:tcPr>
            <w:tcW w:w="3859" w:type="dxa"/>
          </w:tcPr>
          <w:p w:rsidR="00161792" w:rsidRPr="00161792" w:rsidRDefault="00161792" w:rsidP="0016179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Да</w:t>
            </w:r>
          </w:p>
        </w:tc>
      </w:tr>
    </w:tbl>
    <w:p w:rsidR="00161792" w:rsidRPr="00161792" w:rsidRDefault="00161792" w:rsidP="00161792">
      <w:pPr>
        <w:tabs>
          <w:tab w:val="left" w:pos="-54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1792" w:rsidRPr="00161792" w:rsidRDefault="00161792" w:rsidP="00161792">
      <w:pPr>
        <w:numPr>
          <w:ilvl w:val="0"/>
          <w:numId w:val="28"/>
        </w:num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 xml:space="preserve">Качество кадрового обеспечения </w:t>
      </w:r>
      <w:r w:rsidRPr="00161792">
        <w:rPr>
          <w:rFonts w:ascii="Times New Roman" w:hAnsi="Times New Roman"/>
          <w:b/>
          <w:i/>
          <w:sz w:val="24"/>
          <w:szCs w:val="24"/>
        </w:rPr>
        <w:t>(Приложение 3)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1"/>
        <w:gridCol w:w="1772"/>
        <w:gridCol w:w="2018"/>
      </w:tblGrid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укомплектованность образовательного учреждения педагогами</w:t>
            </w:r>
          </w:p>
        </w:tc>
        <w:tc>
          <w:tcPr>
            <w:tcW w:w="3922" w:type="dxa"/>
            <w:gridSpan w:val="2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Общее количество педагогов в учреждении – 12 /100%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педагогов, имеющих высшее педагогическое образование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педагогов, работающих на штатной основе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9 чел.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педагогов, имеющих ученые степени и ученые звания, в том числе докторов наук, профессоров (количество/%)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педагогов, обучающихся в аспирантуре, докторантуре, соискателей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педагогов, повысивших свою квалификацию (количество/%)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7 чел.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58,3%</w:t>
            </w:r>
          </w:p>
        </w:tc>
      </w:tr>
      <w:tr w:rsidR="00161792" w:rsidRPr="00161792" w:rsidTr="00364D16">
        <w:trPr>
          <w:trHeight w:val="70"/>
        </w:trPr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Число/доля молодых специалистов*</w:t>
            </w:r>
          </w:p>
        </w:tc>
        <w:tc>
          <w:tcPr>
            <w:tcW w:w="1837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1792" w:rsidRPr="00161792" w:rsidTr="00364D16">
        <w:tc>
          <w:tcPr>
            <w:tcW w:w="597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учебных пособий, изданных педагогами</w:t>
            </w:r>
          </w:p>
        </w:tc>
        <w:tc>
          <w:tcPr>
            <w:tcW w:w="3922" w:type="dxa"/>
            <w:gridSpan w:val="2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61792" w:rsidRPr="00161792" w:rsidRDefault="00161792" w:rsidP="00161792">
      <w:pPr>
        <w:tabs>
          <w:tab w:val="left" w:pos="-284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61792" w:rsidRPr="00161792" w:rsidRDefault="00161792" w:rsidP="0016179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61792">
        <w:rPr>
          <w:rFonts w:ascii="Times New Roman" w:eastAsia="Times New Roman" w:hAnsi="Times New Roman"/>
          <w:b/>
          <w:sz w:val="24"/>
          <w:szCs w:val="24"/>
          <w:lang w:eastAsia="ar-SA"/>
        </w:rPr>
        <w:t>По квалификационной категории</w:t>
      </w: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79"/>
        <w:gridCol w:w="2393"/>
        <w:gridCol w:w="2393"/>
        <w:gridCol w:w="2835"/>
      </w:tblGrid>
      <w:tr w:rsidR="00161792" w:rsidRPr="00161792" w:rsidTr="00364D16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Высшая кв. кат.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Соответствие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Без категории</w:t>
            </w:r>
          </w:p>
        </w:tc>
      </w:tr>
      <w:tr w:rsidR="00161792" w:rsidRPr="00161792" w:rsidTr="00364D16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792" w:rsidRPr="00161792" w:rsidRDefault="00161792" w:rsidP="00161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6179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</w:tbl>
    <w:p w:rsidR="00161792" w:rsidRPr="00161792" w:rsidRDefault="00161792" w:rsidP="0016179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61792" w:rsidRPr="00161792" w:rsidRDefault="00161792" w:rsidP="00161792">
      <w:pPr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По возрастному составу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8"/>
        <w:gridCol w:w="4333"/>
        <w:gridCol w:w="2296"/>
        <w:gridCol w:w="2484"/>
      </w:tblGrid>
      <w:tr w:rsidR="00161792" w:rsidRPr="00161792" w:rsidTr="00364D16">
        <w:trPr>
          <w:trHeight w:val="483"/>
        </w:trPr>
        <w:tc>
          <w:tcPr>
            <w:tcW w:w="458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380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161792" w:rsidRPr="00161792" w:rsidTr="00364D16">
        <w:tc>
          <w:tcPr>
            <w:tcW w:w="4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До30 лет</w:t>
            </w:r>
          </w:p>
        </w:tc>
        <w:tc>
          <w:tcPr>
            <w:tcW w:w="2380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33,3%</w:t>
            </w:r>
          </w:p>
        </w:tc>
        <w:tc>
          <w:tcPr>
            <w:tcW w:w="254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61792" w:rsidRPr="00161792" w:rsidTr="00364D16">
        <w:tc>
          <w:tcPr>
            <w:tcW w:w="4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2380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41,6%</w:t>
            </w:r>
          </w:p>
        </w:tc>
        <w:tc>
          <w:tcPr>
            <w:tcW w:w="254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1792" w:rsidRPr="00161792" w:rsidTr="00364D16">
        <w:tc>
          <w:tcPr>
            <w:tcW w:w="4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От 40 до 50</w:t>
            </w:r>
          </w:p>
        </w:tc>
        <w:tc>
          <w:tcPr>
            <w:tcW w:w="2380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54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61792" w:rsidRPr="00161792" w:rsidTr="00364D16">
        <w:tc>
          <w:tcPr>
            <w:tcW w:w="458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От 50 лет</w:t>
            </w:r>
          </w:p>
        </w:tc>
        <w:tc>
          <w:tcPr>
            <w:tcW w:w="2380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1" w:type="dxa"/>
          </w:tcPr>
          <w:p w:rsidR="00161792" w:rsidRPr="00161792" w:rsidRDefault="00161792" w:rsidP="00161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79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61792" w:rsidRPr="00161792" w:rsidRDefault="00161792" w:rsidP="00161792">
      <w:pPr>
        <w:tabs>
          <w:tab w:val="num" w:pos="709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1617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Согласно графику повышения квалификации, педагоги проходят курсы, готовятся к прохождению аттестации, участвуют в семинарах.</w:t>
      </w:r>
      <w:r w:rsidRPr="0016179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179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Эффективным способом повышения квалификации является подготовка собственных разработок, методических материалов. </w:t>
      </w:r>
      <w:r w:rsidRPr="0016179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Педагоги МБУ ДО СЮТ предъявляют накопленный опыт и результаты своего труда на открытых уроках и массовых мероприятиях.</w:t>
      </w:r>
    </w:p>
    <w:p w:rsidR="00161792" w:rsidRPr="00161792" w:rsidRDefault="00161792" w:rsidP="00161792">
      <w:pPr>
        <w:tabs>
          <w:tab w:val="num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За отчетный период уволилось 4 педагога, из них 1 совместитель, принято на работу 2 педагога, из них 1 совместитель.</w:t>
      </w:r>
    </w:p>
    <w:p w:rsidR="00161792" w:rsidRPr="00161792" w:rsidRDefault="00161792" w:rsidP="00161792">
      <w:pPr>
        <w:tabs>
          <w:tab w:val="num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Согласно графику аттестации в 2016 году аттестовалось 3 педагога на 1 КК.</w:t>
      </w:r>
    </w:p>
    <w:p w:rsidR="00161792" w:rsidRPr="00161792" w:rsidRDefault="00161792" w:rsidP="00161792">
      <w:pPr>
        <w:tabs>
          <w:tab w:val="num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Повысили свою квалификацию – 8 педагогов, в объеме 320 часов.</w:t>
      </w:r>
    </w:p>
    <w:p w:rsidR="00161792" w:rsidRPr="00161792" w:rsidRDefault="00161792" w:rsidP="001617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61792" w:rsidRPr="00161792" w:rsidRDefault="00161792" w:rsidP="0016179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6. Организация внебюджетной деятельности</w:t>
      </w:r>
    </w:p>
    <w:p w:rsidR="00161792" w:rsidRPr="00161792" w:rsidRDefault="00161792" w:rsidP="00161792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Анализ реализации внебюджетной деятельности, проводимой в соответствии с Уставом учреждения.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5145"/>
      </w:tblGrid>
      <w:tr w:rsidR="00161792" w:rsidRPr="00161792" w:rsidTr="00364D16">
        <w:tc>
          <w:tcPr>
            <w:tcW w:w="456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детских объединений, реализующих образовательные программы на внебюджетной основе</w:t>
            </w:r>
          </w:p>
        </w:tc>
        <w:tc>
          <w:tcPr>
            <w:tcW w:w="533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456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детей, обучающихся на внебюджетной основе</w:t>
            </w:r>
          </w:p>
        </w:tc>
        <w:tc>
          <w:tcPr>
            <w:tcW w:w="533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1300 человек (дети, прошедшие обучение по краткосрочным программам на внебюджетной основе, на б/о «Экспресс»)</w:t>
            </w:r>
          </w:p>
        </w:tc>
      </w:tr>
      <w:tr w:rsidR="00161792" w:rsidRPr="00161792" w:rsidTr="00364D16">
        <w:tc>
          <w:tcPr>
            <w:tcW w:w="456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взрослых, обученных на курсах и семинарах, проводимых на внебюджетной основе</w:t>
            </w:r>
          </w:p>
        </w:tc>
        <w:tc>
          <w:tcPr>
            <w:tcW w:w="533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161792" w:rsidRPr="00161792" w:rsidTr="00364D16">
        <w:tc>
          <w:tcPr>
            <w:tcW w:w="456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Доходы от платных образовательных услуг</w:t>
            </w:r>
          </w:p>
        </w:tc>
        <w:tc>
          <w:tcPr>
            <w:tcW w:w="533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384 100,91 руб.</w:t>
            </w:r>
          </w:p>
        </w:tc>
      </w:tr>
      <w:tr w:rsidR="00161792" w:rsidRPr="00161792" w:rsidTr="00364D16">
        <w:tc>
          <w:tcPr>
            <w:tcW w:w="4564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Доходы от иных услуг, предоставляемых в соответствии с Уставом</w:t>
            </w:r>
          </w:p>
        </w:tc>
        <w:tc>
          <w:tcPr>
            <w:tcW w:w="5336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161792" w:rsidRPr="00161792" w:rsidRDefault="00161792" w:rsidP="0016179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61792" w:rsidRPr="00161792" w:rsidRDefault="00161792" w:rsidP="0016179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7. Материальное и хозяйственное обеспечение, объем бюджетного финансирования</w:t>
      </w:r>
    </w:p>
    <w:p w:rsidR="00161792" w:rsidRPr="00161792" w:rsidRDefault="00161792" w:rsidP="00161792">
      <w:pPr>
        <w:shd w:val="clear" w:color="auto" w:fill="FFFFFF"/>
        <w:tabs>
          <w:tab w:val="left" w:pos="993"/>
        </w:tabs>
        <w:spacing w:after="0" w:line="320" w:lineRule="exact"/>
        <w:ind w:right="22"/>
        <w:jc w:val="both"/>
        <w:rPr>
          <w:rFonts w:ascii="Times New Roman" w:hAnsi="Times New Roman"/>
          <w:b/>
          <w:i/>
          <w:iCs/>
          <w:spacing w:val="-19"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5.1. Информация о бюджетном финансировании и хозяйственном обеспечении</w:t>
      </w:r>
      <w:r w:rsidRPr="00161792">
        <w:rPr>
          <w:rFonts w:ascii="Times New Roman" w:hAnsi="Times New Roman"/>
          <w:b/>
          <w:i/>
          <w:iCs/>
          <w:spacing w:val="-1"/>
          <w:sz w:val="24"/>
          <w:szCs w:val="24"/>
        </w:rPr>
        <w:t>:</w:t>
      </w:r>
    </w:p>
    <w:p w:rsidR="00161792" w:rsidRPr="00161792" w:rsidRDefault="00161792" w:rsidP="00161792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Объем бюджетного финансирования за последний год (с разделением по текущему и целевому финансированию), уровень освоения бюджетных средств.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ab/>
        <w:t>Деятельность станции юных туристов финансируется в соответствии с законодательством РФ. Источниками формирования финансовых ресурсов учреждения являются: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денежные средства, выделяемые учреждению в виде субсидий из бюджета МО городской округ Красноуфимск;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доходы от осуществления приносящей доход деятельности;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добровольные имущественные взносы и пожертвования;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- иные источники, не запрещенные законодательством. 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ab/>
        <w:t>Расходы на обеспечение деятельности станции юных туристов осуществляются в соответствии со сметой доходов и расходов.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ab/>
        <w:t>Учреждение осуществляет оперативный бухгалтерский учет в соответствии с действующим законодательством и представляет учредителю бухгалтерские отчеты в соответствии с действующим законодательством.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ab/>
        <w:t>Объем бюджетного финансирования за отчетный период составил: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бюджетное финансирование – 6 858 900,00 руб.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целевое финансирование – 288 056,59 руб.</w:t>
      </w:r>
    </w:p>
    <w:p w:rsidR="00161792" w:rsidRPr="00161792" w:rsidRDefault="00161792" w:rsidP="001617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b/>
          <w:bCs/>
          <w:sz w:val="24"/>
          <w:szCs w:val="24"/>
        </w:rPr>
        <w:t xml:space="preserve">8. Материально-техническая база 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lastRenderedPageBreak/>
        <w:t>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 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b/>
          <w:bCs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9900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4476"/>
        <w:gridCol w:w="3402"/>
      </w:tblGrid>
      <w:tr w:rsidR="00161792" w:rsidRPr="00161792" w:rsidTr="00364D16"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 xml:space="preserve">зданий сооружений,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помещений, территорий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Виды и назначение зданий, сооружений,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 xml:space="preserve">помещений (учебные, учебно-вспомогательные,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 xml:space="preserve">подсобные, административные)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с указанием их площади м 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Реквизиты и сроки действия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 xml:space="preserve">правоустанавливающих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документов</w:t>
            </w:r>
          </w:p>
        </w:tc>
      </w:tr>
      <w:tr w:rsidR="00161792" w:rsidRPr="00161792" w:rsidTr="00364D16"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623300, Свердловская область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 г. Красноуфимск, 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ул. Пролетарская 97, а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>Здание станции туристов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Кабинет краеведения                            30,6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Геологический кабинет                        20,5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Кабинет спортивного туризма             27,3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Актовый зал                                           62,3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Методический кабинет                         16,0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Гардероб                                                 20,3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 Кабинет «Юный спасатель»                   24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Кабинет директора, гл. бухгалтера          7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Хозяйственные и санитарные помещения 94,6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Общая площадь 307,8 </w:t>
            </w:r>
            <w:proofErr w:type="spellStart"/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 регистрации права 66 АЕ 838499 от 29.03.2013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 регистрации права (на землю) 66 АЕ 948974 от 08.05.2013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 праве оперативного управления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792" w:rsidRPr="00161792" w:rsidTr="00364D16"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   623310,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Свердловская область,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Красноуфимский район, 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161792">
              <w:rPr>
                <w:rFonts w:ascii="Times New Roman" w:hAnsi="Times New Roman"/>
                <w:sz w:val="24"/>
                <w:szCs w:val="24"/>
              </w:rPr>
              <w:t>Криулино</w:t>
            </w:r>
            <w:proofErr w:type="spellEnd"/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база отдыха «Экспресс»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>Здание – спальный корпус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>базы отдыха «Экспресс»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 Столовая                                                 20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 Кухня                                                       8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Комната для отдыха                               40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Гардероб                                                  12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Спальни (4 комнаты)                              64 </w:t>
            </w:r>
          </w:p>
          <w:p w:rsidR="00161792" w:rsidRPr="00161792" w:rsidRDefault="00161792" w:rsidP="00161792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Хозяйственные и санитарные помещения   198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Общая площадь 342, </w:t>
            </w:r>
            <w:smartTag w:uri="urn:schemas-microsoft-com:office:smarttags" w:element="metricconverter">
              <w:smartTagPr>
                <w:attr w:name="ProductID" w:val="3 кв. м"/>
              </w:smartTagPr>
              <w:r w:rsidRPr="00161792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3 кв. м</w:t>
              </w:r>
            </w:smartTag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</w:t>
            </w:r>
            <w:r w:rsidRPr="00161792">
              <w:rPr>
                <w:rFonts w:ascii="Times New Roman" w:hAnsi="Times New Roman"/>
                <w:sz w:val="24"/>
                <w:szCs w:val="24"/>
              </w:rPr>
              <w:br/>
              <w:t>регистрации права 66 АЕ 838498 от 29.03.2013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</w:t>
            </w:r>
          </w:p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регистрации права (на землю) 66 АЕ 948479 от 26.04.2013</w:t>
            </w:r>
          </w:p>
          <w:p w:rsidR="00161792" w:rsidRPr="00161792" w:rsidRDefault="00161792" w:rsidP="001617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На праве оперативного управления</w:t>
            </w:r>
          </w:p>
        </w:tc>
      </w:tr>
    </w:tbl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сведения о наличии зданий и помещений для организации образовательной деятельности (фактический адрес здания или помещения, их назначение); площадь (</w:t>
      </w:r>
      <w:proofErr w:type="spellStart"/>
      <w:r w:rsidRPr="00161792">
        <w:rPr>
          <w:rFonts w:ascii="Times New Roman" w:hAnsi="Times New Roman"/>
          <w:sz w:val="24"/>
          <w:szCs w:val="24"/>
        </w:rPr>
        <w:t>кв.м</w:t>
      </w:r>
      <w:proofErr w:type="spellEnd"/>
      <w:r w:rsidRPr="00161792">
        <w:rPr>
          <w:rFonts w:ascii="Times New Roman" w:hAnsi="Times New Roman"/>
          <w:sz w:val="24"/>
          <w:szCs w:val="24"/>
        </w:rPr>
        <w:t>.);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«Станция детского и юношеского туризма и экскурсий»  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 -  учебное здание, расположено по адресу: </w:t>
      </w:r>
    </w:p>
    <w:p w:rsidR="00161792" w:rsidRPr="00161792" w:rsidRDefault="00161792" w:rsidP="00161792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фактический адрес:</w:t>
      </w:r>
    </w:p>
    <w:p w:rsidR="00161792" w:rsidRPr="00161792" w:rsidRDefault="00161792" w:rsidP="00161792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623300, Свердловская область, г. Красноуфимск, улица Пролетарская 97, а;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площадью – 307,4 кв. м: 4</w:t>
      </w: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учебных кабинета; 1 актовый зал; 1 административный кабинет, 1 методический кабинет, 2 музея – краеведческий и палеонтологический.</w:t>
      </w:r>
    </w:p>
    <w:p w:rsidR="00161792" w:rsidRPr="00161792" w:rsidRDefault="00161792" w:rsidP="00161792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623310, Свердловская область, Красноуфимский район, с. </w:t>
      </w:r>
      <w:proofErr w:type="spellStart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Криулино</w:t>
      </w:r>
      <w:proofErr w:type="spellEnd"/>
      <w:r w:rsidRPr="00161792">
        <w:rPr>
          <w:rFonts w:ascii="Times New Roman" w:eastAsia="Times New Roman" w:hAnsi="Times New Roman"/>
          <w:sz w:val="24"/>
          <w:szCs w:val="24"/>
          <w:lang w:eastAsia="ru-RU"/>
        </w:rPr>
        <w:t>, база отдыха «Экспресс».</w:t>
      </w:r>
    </w:p>
    <w:p w:rsidR="00161792" w:rsidRPr="00161792" w:rsidRDefault="00161792" w:rsidP="0016179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 (наименование органа, номер решения, начало периода действия, окончание периода действия); на арендованные площади – аналогично.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Акт готовности образовательного учреждения МБУ ДО СЮТ к 2016 – 2017 учебному году от 28 июля 2016 года</w:t>
      </w:r>
    </w:p>
    <w:p w:rsidR="00161792" w:rsidRPr="00161792" w:rsidRDefault="00161792" w:rsidP="001617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Акт проверки объекта защиты отделом Красноуфимский округ, </w:t>
      </w:r>
      <w:proofErr w:type="spellStart"/>
      <w:r w:rsidRPr="00161792">
        <w:rPr>
          <w:rFonts w:ascii="Times New Roman" w:hAnsi="Times New Roman"/>
          <w:sz w:val="24"/>
          <w:szCs w:val="24"/>
        </w:rPr>
        <w:t>Ачитского</w:t>
      </w:r>
      <w:proofErr w:type="spellEnd"/>
      <w:r w:rsidRPr="00161792">
        <w:rPr>
          <w:rFonts w:ascii="Times New Roman" w:hAnsi="Times New Roman"/>
          <w:sz w:val="24"/>
          <w:szCs w:val="24"/>
        </w:rPr>
        <w:t xml:space="preserve"> ГО - № 165, №166 от 30 июня 2016г. надзорной деятельности ГО Красноуфимск, МО.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- Количественные сведения: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3939"/>
      </w:tblGrid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аудиторий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классов для проведения занятий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лабораторий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мастерских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 xml:space="preserve">Количество административных и служебных помещений 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Реальная площадь на одного обучаемого в учреждении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,7 кв. м"/>
              </w:smartTagPr>
              <w:r w:rsidRPr="00161792">
                <w:rPr>
                  <w:rFonts w:ascii="Times New Roman" w:hAnsi="Times New Roman"/>
                  <w:sz w:val="24"/>
                  <w:szCs w:val="24"/>
                </w:rPr>
                <w:t>8,7 кв. м</w:t>
              </w:r>
            </w:smartTag>
            <w:r w:rsidRPr="00161792">
              <w:rPr>
                <w:rFonts w:ascii="Times New Roman" w:hAnsi="Times New Roman"/>
                <w:sz w:val="24"/>
                <w:szCs w:val="24"/>
              </w:rPr>
              <w:t xml:space="preserve"> общей площади и </w:t>
            </w:r>
            <w:smartTag w:uri="urn:schemas-microsoft-com:office:smarttags" w:element="metricconverter">
              <w:smartTagPr>
                <w:attr w:name="ProductID" w:val="2,7 кв. м"/>
              </w:smartTagPr>
              <w:r w:rsidRPr="00161792">
                <w:rPr>
                  <w:rFonts w:ascii="Times New Roman" w:hAnsi="Times New Roman"/>
                  <w:sz w:val="24"/>
                  <w:szCs w:val="24"/>
                </w:rPr>
                <w:t>2,7 кв. м</w:t>
              </w:r>
            </w:smartTag>
            <w:r w:rsidRPr="00161792">
              <w:rPr>
                <w:rFonts w:ascii="Times New Roman" w:hAnsi="Times New Roman"/>
                <w:sz w:val="24"/>
                <w:szCs w:val="24"/>
              </w:rPr>
              <w:t xml:space="preserve"> – полезной, что соответствует лицензионным требованиям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Сведения о помещениях, состояние которых достигло состояния износа, требующих капитального ремонта;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18 помещений на территории базы отдыха «Экспресс», находящихся в аварийном состоянии и не используемых в образовательном процессе.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договоров со сторонними организациями по основным направлениям деятельности образовательного учреждения с кем, когда, на какой срок;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5 договоров с ОУ, на учебный год; по основным направлениям деятельности МБУ ДО СЮТ.</w:t>
            </w:r>
          </w:p>
        </w:tc>
      </w:tr>
      <w:tr w:rsidR="00161792" w:rsidRPr="00161792" w:rsidTr="00364D16">
        <w:tc>
          <w:tcPr>
            <w:tcW w:w="5841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Количество помещений, в которых произведен ремонт</w:t>
            </w:r>
          </w:p>
        </w:tc>
        <w:tc>
          <w:tcPr>
            <w:tcW w:w="4059" w:type="dxa"/>
          </w:tcPr>
          <w:p w:rsidR="00161792" w:rsidRPr="00161792" w:rsidRDefault="00161792" w:rsidP="0016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7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61792" w:rsidRPr="00161792" w:rsidRDefault="00161792" w:rsidP="00161792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spacing w:after="0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161792">
        <w:rPr>
          <w:rFonts w:ascii="Times New Roman" w:hAnsi="Times New Roman"/>
          <w:b/>
          <w:i/>
          <w:sz w:val="24"/>
          <w:szCs w:val="24"/>
        </w:rPr>
        <w:t>8.1. Социально-бытовые условия.</w:t>
      </w:r>
    </w:p>
    <w:p w:rsidR="00161792" w:rsidRPr="00161792" w:rsidRDefault="00161792" w:rsidP="0016179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1. Имеются ли общежития; - нет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2. Общественное питание – договора с различными организациями о порядке организации питания - нет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3. Объекты физической культуры и спорта – нет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4. Помещения для отдыха, досуга, культурных мероприятий – актовый зал (ул. Пролетарская, 97а) – </w:t>
      </w:r>
      <w:smartTag w:uri="urn:schemas-microsoft-com:office:smarttags" w:element="metricconverter">
        <w:smartTagPr>
          <w:attr w:name="ProductID" w:val="62,3 кв. м"/>
        </w:smartTagPr>
        <w:r w:rsidRPr="00161792">
          <w:rPr>
            <w:rFonts w:ascii="Times New Roman" w:hAnsi="Times New Roman"/>
            <w:sz w:val="24"/>
            <w:szCs w:val="24"/>
          </w:rPr>
          <w:t>62,3 кв. м</w:t>
        </w:r>
      </w:smartTag>
      <w:r w:rsidRPr="00161792">
        <w:rPr>
          <w:rFonts w:ascii="Times New Roman" w:hAnsi="Times New Roman"/>
          <w:sz w:val="24"/>
          <w:szCs w:val="24"/>
        </w:rPr>
        <w:t xml:space="preserve">, посадочных мест – 30 человек; комната для отдыха (б/о «Экспресс») – </w:t>
      </w:r>
      <w:smartTag w:uri="urn:schemas-microsoft-com:office:smarttags" w:element="metricconverter">
        <w:smartTagPr>
          <w:attr w:name="ProductID" w:val="40 кв. м"/>
        </w:smartTagPr>
        <w:r w:rsidRPr="00161792">
          <w:rPr>
            <w:rFonts w:ascii="Times New Roman" w:hAnsi="Times New Roman"/>
            <w:sz w:val="24"/>
            <w:szCs w:val="24"/>
          </w:rPr>
          <w:t>40 кв. м</w:t>
        </w:r>
      </w:smartTag>
      <w:r w:rsidRPr="00161792">
        <w:rPr>
          <w:rFonts w:ascii="Times New Roman" w:hAnsi="Times New Roman"/>
          <w:sz w:val="24"/>
          <w:szCs w:val="24"/>
        </w:rPr>
        <w:t xml:space="preserve"> – 17 посадочных мест.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792">
        <w:rPr>
          <w:rFonts w:ascii="Times New Roman" w:hAnsi="Times New Roman"/>
          <w:b/>
          <w:sz w:val="24"/>
          <w:szCs w:val="24"/>
        </w:rPr>
        <w:t>9. Востребованность выпускников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За отчетный период обучающиеся МБУ ДО СЮТ, окончив школы, поступили в  следующие </w:t>
      </w:r>
      <w:proofErr w:type="spellStart"/>
      <w:r w:rsidRPr="00161792">
        <w:rPr>
          <w:rFonts w:ascii="Times New Roman" w:hAnsi="Times New Roman"/>
          <w:sz w:val="24"/>
          <w:szCs w:val="24"/>
        </w:rPr>
        <w:t>сузы</w:t>
      </w:r>
      <w:proofErr w:type="spellEnd"/>
      <w:r w:rsidRPr="00161792">
        <w:rPr>
          <w:rFonts w:ascii="Times New Roman" w:hAnsi="Times New Roman"/>
          <w:sz w:val="24"/>
          <w:szCs w:val="24"/>
        </w:rPr>
        <w:t xml:space="preserve"> и вузы: </w:t>
      </w:r>
    </w:p>
    <w:p w:rsidR="00161792" w:rsidRPr="00161792" w:rsidRDefault="00161792" w:rsidP="00161792">
      <w:pPr>
        <w:numPr>
          <w:ilvl w:val="1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ГБПОУ СО «Красноуфимский аграрный колледж»:</w:t>
      </w:r>
    </w:p>
    <w:p w:rsidR="00161792" w:rsidRPr="00161792" w:rsidRDefault="00161792" w:rsidP="001617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>- «Банковское дело» – 3 человека.</w:t>
      </w:r>
    </w:p>
    <w:p w:rsidR="00161792" w:rsidRPr="00161792" w:rsidRDefault="00161792" w:rsidP="001617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«Техническое обслуживание и ремонт автомобильного транспорта» - 1 человек.</w:t>
      </w:r>
    </w:p>
    <w:p w:rsidR="00161792" w:rsidRPr="00161792" w:rsidRDefault="00161792" w:rsidP="001617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«Электрификация и автоматизация с/х» - 2 человека.</w:t>
      </w:r>
    </w:p>
    <w:p w:rsidR="00161792" w:rsidRPr="00161792" w:rsidRDefault="00161792" w:rsidP="001617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ГОУ НПО СО </w:t>
      </w:r>
      <w:proofErr w:type="spellStart"/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Красноуфимское</w:t>
      </w:r>
      <w:proofErr w:type="spellEnd"/>
      <w:r w:rsidRPr="001617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профессиональное училище №97: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61792">
        <w:rPr>
          <w:rFonts w:ascii="Times New Roman" w:hAnsi="Times New Roman"/>
          <w:sz w:val="24"/>
          <w:szCs w:val="24"/>
        </w:rPr>
        <w:t xml:space="preserve">- «Оператор </w:t>
      </w:r>
      <w:r w:rsidRPr="00161792">
        <w:rPr>
          <w:rFonts w:ascii="Times New Roman" w:hAnsi="Times New Roman"/>
          <w:color w:val="0D0D0D" w:themeColor="text1" w:themeTint="F2"/>
          <w:sz w:val="24"/>
          <w:szCs w:val="24"/>
        </w:rPr>
        <w:t>электронно-вычислительных машин» - 1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</w:rPr>
        <w:t>3. ГБОУ СО КШИ "Екатеринбургский кадетский корпус" –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</w:rPr>
        <w:t xml:space="preserve">4. </w:t>
      </w: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ГБПОУ СО «</w:t>
      </w:r>
      <w:proofErr w:type="spellStart"/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УрТ</w:t>
      </w:r>
      <w:proofErr w:type="spellEnd"/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«Рифей»: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-</w:t>
      </w:r>
      <w:r w:rsidRPr="0016179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Уральский пожарно-спасательный учебный центр – 2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5. ГБПОУ "Свердловский областной медицинский колледж" –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6. ГБПОУ СО "Красноуфимский педагогический </w:t>
      </w:r>
      <w:r w:rsidRPr="00161792">
        <w:rPr>
          <w:rFonts w:ascii="Times New Roman" w:hAnsi="Times New Roman"/>
          <w:bCs/>
          <w:color w:val="0D0D0D" w:themeColor="text1" w:themeTint="F2"/>
          <w:sz w:val="24"/>
          <w:szCs w:val="24"/>
          <w:shd w:val="clear" w:color="auto" w:fill="FFFFFF"/>
        </w:rPr>
        <w:t>колледж</w:t>
      </w: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":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- «Физическая культура» - 1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7. </w:t>
      </w:r>
      <w:proofErr w:type="spellStart"/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СПбГУПТД</w:t>
      </w:r>
      <w:proofErr w:type="spellEnd"/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Кафедра/направление: Дизайна интерьера– 1 человек.–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8. Уральский федеральный университет им. Б. Н. Ельцина: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- «Механико-машиностроительный институт» - 1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- «Институт менеджмента и управления» - 1 человек.</w:t>
      </w:r>
    </w:p>
    <w:p w:rsidR="00161792" w:rsidRPr="00161792" w:rsidRDefault="00161792" w:rsidP="0016179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16179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Таким образом, видно что обучающиеся МБУ ДО СЮТ имеют подготовку, которая позволяет без труда им поступить в учебные заведения со спортивным и военным уклоном. А также поступают и успешно учатся по абсолютно разным направлениям и профессиям.</w:t>
      </w:r>
    </w:p>
    <w:p w:rsidR="00FA4097" w:rsidRDefault="00FA4097">
      <w:r>
        <w:br w:type="page"/>
      </w:r>
    </w:p>
    <w:p w:rsidR="00FA4097" w:rsidRDefault="00FA4097" w:rsidP="00FA4097">
      <w:pPr>
        <w:spacing w:after="0"/>
        <w:jc w:val="right"/>
        <w:rPr>
          <w:rFonts w:ascii="Times New Roman" w:hAnsi="Times New Roman"/>
          <w:b/>
          <w:sz w:val="24"/>
          <w:szCs w:val="24"/>
        </w:rPr>
        <w:sectPr w:rsidR="00FA4097" w:rsidSect="00161792">
          <w:footerReference w:type="default" r:id="rId8"/>
          <w:pgSz w:w="12240" w:h="15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A4097" w:rsidRDefault="00FA4097" w:rsidP="00FA409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A4097" w:rsidRPr="008B23D9" w:rsidRDefault="00FA4097" w:rsidP="00FA409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8B23D9">
        <w:rPr>
          <w:rFonts w:ascii="Times New Roman" w:hAnsi="Times New Roman"/>
          <w:b/>
          <w:sz w:val="24"/>
          <w:szCs w:val="24"/>
        </w:rPr>
        <w:t>Приложение</w:t>
      </w:r>
      <w:proofErr w:type="spellEnd"/>
      <w:r w:rsidRPr="008B23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23D9">
        <w:rPr>
          <w:rFonts w:ascii="Times New Roman" w:hAnsi="Times New Roman"/>
          <w:b/>
          <w:sz w:val="24"/>
          <w:szCs w:val="24"/>
        </w:rPr>
        <w:t>1</w:t>
      </w:r>
    </w:p>
    <w:p w:rsidR="00FA4097" w:rsidRPr="008B23D9" w:rsidRDefault="00FA4097" w:rsidP="00FA40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E2579">
        <w:rPr>
          <w:rFonts w:ascii="Times New Roman" w:hAnsi="Times New Roman"/>
          <w:b/>
          <w:sz w:val="24"/>
          <w:szCs w:val="24"/>
        </w:rPr>
        <w:t>Характерист</w:t>
      </w:r>
      <w:r w:rsidRPr="008B23D9">
        <w:rPr>
          <w:rFonts w:ascii="Times New Roman" w:hAnsi="Times New Roman"/>
          <w:b/>
          <w:sz w:val="24"/>
          <w:szCs w:val="24"/>
        </w:rPr>
        <w:t>ика</w:t>
      </w:r>
      <w:proofErr w:type="spellEnd"/>
      <w:r w:rsidRPr="008B23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D9">
        <w:rPr>
          <w:rFonts w:ascii="Times New Roman" w:hAnsi="Times New Roman"/>
          <w:b/>
          <w:sz w:val="24"/>
          <w:szCs w:val="24"/>
        </w:rPr>
        <w:t>контингента</w:t>
      </w:r>
      <w:proofErr w:type="spellEnd"/>
      <w:r w:rsidRPr="008B23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D9">
        <w:rPr>
          <w:rFonts w:ascii="Times New Roman" w:hAnsi="Times New Roman"/>
          <w:b/>
          <w:sz w:val="24"/>
          <w:szCs w:val="24"/>
        </w:rPr>
        <w:t>обучающихся</w:t>
      </w:r>
      <w:proofErr w:type="spellEnd"/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709"/>
        <w:gridCol w:w="1559"/>
        <w:gridCol w:w="1701"/>
        <w:gridCol w:w="1565"/>
        <w:gridCol w:w="1701"/>
        <w:gridCol w:w="1134"/>
        <w:gridCol w:w="1701"/>
      </w:tblGrid>
      <w:tr w:rsidR="00FA4097" w:rsidRPr="00FA4097" w:rsidTr="00364D16">
        <w:trPr>
          <w:trHeight w:val="458"/>
        </w:trPr>
        <w:tc>
          <w:tcPr>
            <w:tcW w:w="2122" w:type="dxa"/>
            <w:vMerge w:val="restart"/>
            <w:vAlign w:val="center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Направленность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дополнительных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общеобразовательных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2268" w:type="dxa"/>
            <w:gridSpan w:val="2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Число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объединений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>* (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369" w:type="dxa"/>
            <w:gridSpan w:val="6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Численность занимающихся в объединениях (ед.)</w:t>
            </w:r>
          </w:p>
        </w:tc>
        <w:tc>
          <w:tcPr>
            <w:tcW w:w="1701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Сохранность контингента в пределах реализации образовательных программ за текущий учебный год (% отчисленных от первоначального комплектования)</w:t>
            </w:r>
          </w:p>
        </w:tc>
      </w:tr>
      <w:tr w:rsidR="00FA4097" w:rsidRPr="00BA5481" w:rsidTr="00364D16">
        <w:trPr>
          <w:trHeight w:val="256"/>
        </w:trPr>
        <w:tc>
          <w:tcPr>
            <w:tcW w:w="2122" w:type="dxa"/>
            <w:vMerge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418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Из них организованных на базе образовательных учреждений</w:t>
            </w:r>
          </w:p>
        </w:tc>
        <w:tc>
          <w:tcPr>
            <w:tcW w:w="709" w:type="dxa"/>
            <w:vMerge w:val="restart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7660" w:type="dxa"/>
            <w:gridSpan w:val="5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rPr>
          <w:trHeight w:val="1600"/>
        </w:trPr>
        <w:tc>
          <w:tcPr>
            <w:tcW w:w="2122" w:type="dxa"/>
            <w:vMerge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Занимающихся в двух и более объединениях</w:t>
            </w: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Занимающихся в объединениях, организованных на базе образовательных учреждений</w:t>
            </w:r>
          </w:p>
        </w:tc>
        <w:tc>
          <w:tcPr>
            <w:tcW w:w="1565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Обучающихся с ограниченными возможностями здоровья</w:t>
            </w: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Детей-сирот и детей, оставшихся без попечения родителей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Детей-мигрантов</w:t>
            </w:r>
            <w:proofErr w:type="spellEnd"/>
          </w:p>
        </w:tc>
        <w:tc>
          <w:tcPr>
            <w:tcW w:w="1701" w:type="dxa"/>
            <w:vMerge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BA5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41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570</w:t>
            </w: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65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739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FA4097" w:rsidRPr="00F549DE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49D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7391">
              <w:rPr>
                <w:rFonts w:ascii="Times New Roman" w:hAnsi="Times New Roman"/>
                <w:b/>
                <w:sz w:val="20"/>
                <w:szCs w:val="20"/>
              </w:rPr>
              <w:t>2%</w:t>
            </w:r>
          </w:p>
        </w:tc>
      </w:tr>
      <w:tr w:rsidR="00FA4097" w:rsidRPr="00FA4097" w:rsidTr="00364D16">
        <w:tc>
          <w:tcPr>
            <w:tcW w:w="2122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Технической направленности</w:t>
            </w:r>
          </w:p>
        </w:tc>
        <w:tc>
          <w:tcPr>
            <w:tcW w:w="850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Естественнонаучной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549DE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Физкультурно-спортивной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549DE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направленности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549DE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Туристско-краеведческой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направленности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A4097" w:rsidRPr="00153416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418" w:type="dxa"/>
          </w:tcPr>
          <w:p w:rsidR="00FA4097" w:rsidRPr="00153416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4097" w:rsidRPr="00AF5D8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5D85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739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FA4097" w:rsidRPr="00F549DE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549D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A4097" w:rsidRPr="00A5739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7391">
              <w:rPr>
                <w:rFonts w:ascii="Times New Roman" w:hAnsi="Times New Roman"/>
                <w:b/>
                <w:sz w:val="20"/>
                <w:szCs w:val="20"/>
              </w:rPr>
              <w:t>2%</w:t>
            </w:r>
          </w:p>
        </w:tc>
      </w:tr>
      <w:tr w:rsidR="00FA4097" w:rsidRPr="00BA5481" w:rsidTr="00364D16">
        <w:tc>
          <w:tcPr>
            <w:tcW w:w="21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Социально-педагогической</w:t>
            </w:r>
            <w:proofErr w:type="spellEnd"/>
            <w:r w:rsidRPr="00BA5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FA4097" w:rsidTr="00364D16">
        <w:tc>
          <w:tcPr>
            <w:tcW w:w="2122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Из общего числа объединений платные</w:t>
            </w:r>
          </w:p>
        </w:tc>
        <w:tc>
          <w:tcPr>
            <w:tcW w:w="850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097" w:rsidRPr="00FA4097" w:rsidTr="00364D16">
        <w:tc>
          <w:tcPr>
            <w:tcW w:w="2122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097">
              <w:rPr>
                <w:rFonts w:ascii="Times New Roman" w:hAnsi="Times New Roman"/>
                <w:sz w:val="20"/>
                <w:szCs w:val="20"/>
              </w:rPr>
              <w:t>Из общего числа объединений, расположенные в сельской местности</w:t>
            </w:r>
          </w:p>
        </w:tc>
        <w:tc>
          <w:tcPr>
            <w:tcW w:w="850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4097" w:rsidRPr="00FA4097" w:rsidRDefault="00FA4097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A4097" w:rsidRPr="00FA4097" w:rsidRDefault="00FA4097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A4097" w:rsidRPr="00FA4097" w:rsidRDefault="00FA4097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A4097" w:rsidRPr="00FA4097" w:rsidRDefault="00FA4097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A4097" w:rsidRDefault="00FA4097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364D16" w:rsidRPr="00FA4097" w:rsidRDefault="00364D16" w:rsidP="00FA4097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A4097" w:rsidRPr="00364D16" w:rsidRDefault="00FA4097" w:rsidP="00FA40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64D16">
        <w:rPr>
          <w:rFonts w:ascii="Times New Roman" w:hAnsi="Times New Roman"/>
          <w:b/>
          <w:sz w:val="24"/>
          <w:szCs w:val="24"/>
        </w:rPr>
        <w:lastRenderedPageBreak/>
        <w:t>Характеристика реализуемых дополнительных общеобразовательных программ</w:t>
      </w:r>
    </w:p>
    <w:tbl>
      <w:tblPr>
        <w:tblW w:w="148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426"/>
        <w:gridCol w:w="425"/>
        <w:gridCol w:w="425"/>
        <w:gridCol w:w="567"/>
        <w:gridCol w:w="567"/>
        <w:gridCol w:w="709"/>
        <w:gridCol w:w="567"/>
        <w:gridCol w:w="850"/>
        <w:gridCol w:w="709"/>
        <w:gridCol w:w="1134"/>
        <w:gridCol w:w="1276"/>
        <w:gridCol w:w="1559"/>
        <w:gridCol w:w="1134"/>
        <w:gridCol w:w="1276"/>
        <w:gridCol w:w="709"/>
        <w:gridCol w:w="1134"/>
      </w:tblGrid>
      <w:tr w:rsidR="00FA4097" w:rsidRPr="00FA4097" w:rsidTr="00364D16">
        <w:trPr>
          <w:trHeight w:val="458"/>
        </w:trPr>
        <w:tc>
          <w:tcPr>
            <w:tcW w:w="1389" w:type="dxa"/>
            <w:vMerge w:val="restart"/>
            <w:vAlign w:val="center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Название реализуемых дополнительных общеобразовательных программ</w:t>
            </w:r>
          </w:p>
        </w:tc>
        <w:tc>
          <w:tcPr>
            <w:tcW w:w="1843" w:type="dxa"/>
            <w:gridSpan w:val="4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Нормативный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срок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реализации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программы</w:t>
            </w:r>
            <w:proofErr w:type="spellEnd"/>
          </w:p>
        </w:tc>
        <w:tc>
          <w:tcPr>
            <w:tcW w:w="2693" w:type="dxa"/>
            <w:gridSpan w:val="4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На какой возраст обучающихся рассчитана программа</w:t>
            </w:r>
          </w:p>
        </w:tc>
        <w:tc>
          <w:tcPr>
            <w:tcW w:w="1843" w:type="dxa"/>
            <w:gridSpan w:val="2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Форма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реализации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программы</w:t>
            </w:r>
            <w:proofErr w:type="spellEnd"/>
          </w:p>
        </w:tc>
        <w:tc>
          <w:tcPr>
            <w:tcW w:w="1276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Наличие мониторинга результативности образовательной деятельности по программе</w:t>
            </w:r>
          </w:p>
        </w:tc>
        <w:tc>
          <w:tcPr>
            <w:tcW w:w="1559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Наличие мониторинга личностного развития по образовательной программе</w:t>
            </w:r>
          </w:p>
        </w:tc>
        <w:tc>
          <w:tcPr>
            <w:tcW w:w="1134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Возможность дистанционного обучения по образовательной программе</w:t>
            </w:r>
          </w:p>
        </w:tc>
        <w:tc>
          <w:tcPr>
            <w:tcW w:w="1276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Использование интерактивных форм обучения и возможностей информационно-компьютерных технологий при реализации образовательной программы</w:t>
            </w:r>
          </w:p>
        </w:tc>
        <w:tc>
          <w:tcPr>
            <w:tcW w:w="709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Программа направлена на выявление и развитие одаренных детей</w:t>
            </w:r>
          </w:p>
        </w:tc>
        <w:tc>
          <w:tcPr>
            <w:tcW w:w="1134" w:type="dxa"/>
            <w:vMerge w:val="restart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Программа направлена на работу с детьми с особыми потребностями в образовании (дети-инвалиды, дети с ОВЗ, дети-сироты, дети-мигранты, дети, находящиеся в трудной жизненной ситуации и пр.)</w:t>
            </w:r>
          </w:p>
        </w:tc>
      </w:tr>
      <w:tr w:rsidR="00FA4097" w:rsidRPr="00BA5481" w:rsidTr="00364D16">
        <w:trPr>
          <w:cantSplit/>
          <w:trHeight w:val="1134"/>
        </w:trPr>
        <w:tc>
          <w:tcPr>
            <w:tcW w:w="1389" w:type="dxa"/>
            <w:vMerge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1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425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25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567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3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года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более</w:t>
            </w:r>
            <w:proofErr w:type="spellEnd"/>
          </w:p>
        </w:tc>
        <w:tc>
          <w:tcPr>
            <w:tcW w:w="567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Дошкольный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Младший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школьный</w:t>
            </w:r>
            <w:proofErr w:type="spellEnd"/>
          </w:p>
        </w:tc>
        <w:tc>
          <w:tcPr>
            <w:tcW w:w="567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Средний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школьный</w:t>
            </w:r>
            <w:proofErr w:type="spellEnd"/>
          </w:p>
        </w:tc>
        <w:tc>
          <w:tcPr>
            <w:tcW w:w="850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Старший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школьный</w:t>
            </w:r>
            <w:proofErr w:type="spellEnd"/>
          </w:p>
        </w:tc>
        <w:tc>
          <w:tcPr>
            <w:tcW w:w="709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Групповая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ind w:left="-47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1.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Мир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вокруг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нас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2. «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туристы-экологи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3.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Музей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дети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4.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инструкторы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туризма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судьи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туристских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соревнований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687D02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7D02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6.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Клуб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Робинзон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A4097" w:rsidRPr="00155AD5" w:rsidTr="00364D16">
        <w:trPr>
          <w:trHeight w:val="371"/>
        </w:trPr>
        <w:tc>
          <w:tcPr>
            <w:tcW w:w="138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426" w:type="dxa"/>
          </w:tcPr>
          <w:p w:rsidR="00FA4097" w:rsidRPr="00687D02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FA4097" w:rsidRPr="00687D02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7D0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FA4097" w:rsidRPr="00687D02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87D0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</w:tbl>
    <w:p w:rsidR="00FA4097" w:rsidRDefault="00FA4097" w:rsidP="00364D16">
      <w:pPr>
        <w:rPr>
          <w:rFonts w:ascii="Times New Roman" w:hAnsi="Times New Roman"/>
          <w:b/>
          <w:sz w:val="24"/>
          <w:szCs w:val="24"/>
        </w:rPr>
      </w:pPr>
    </w:p>
    <w:p w:rsidR="00364D16" w:rsidRDefault="00364D16" w:rsidP="00FA40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FA40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4097" w:rsidRPr="00FA4097" w:rsidRDefault="00FA4097" w:rsidP="00FA4097">
      <w:pPr>
        <w:jc w:val="center"/>
        <w:rPr>
          <w:rFonts w:ascii="Times New Roman" w:hAnsi="Times New Roman"/>
          <w:sz w:val="24"/>
          <w:szCs w:val="24"/>
        </w:rPr>
      </w:pPr>
      <w:r w:rsidRPr="00FA4097">
        <w:rPr>
          <w:rFonts w:ascii="Times New Roman" w:hAnsi="Times New Roman"/>
          <w:b/>
          <w:sz w:val="24"/>
          <w:szCs w:val="24"/>
        </w:rPr>
        <w:lastRenderedPageBreak/>
        <w:t>Характеристика реализуемых дополнительных общеобразовательных программ (продолжение)</w:t>
      </w:r>
    </w:p>
    <w:tbl>
      <w:tblPr>
        <w:tblW w:w="147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559"/>
        <w:gridCol w:w="852"/>
        <w:gridCol w:w="850"/>
        <w:gridCol w:w="851"/>
        <w:gridCol w:w="850"/>
        <w:gridCol w:w="709"/>
        <w:gridCol w:w="851"/>
        <w:gridCol w:w="708"/>
        <w:gridCol w:w="851"/>
        <w:gridCol w:w="1276"/>
        <w:gridCol w:w="1134"/>
        <w:gridCol w:w="1275"/>
        <w:gridCol w:w="822"/>
        <w:gridCol w:w="709"/>
      </w:tblGrid>
      <w:tr w:rsidR="00FA4097" w:rsidRPr="00FA4097" w:rsidTr="00364D16">
        <w:trPr>
          <w:trHeight w:val="458"/>
        </w:trPr>
        <w:tc>
          <w:tcPr>
            <w:tcW w:w="1417" w:type="dxa"/>
            <w:vMerge w:val="restart"/>
            <w:vAlign w:val="center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Название реализуемых дополнительных общеобразовательных программ</w:t>
            </w:r>
          </w:p>
        </w:tc>
        <w:tc>
          <w:tcPr>
            <w:tcW w:w="1559" w:type="dxa"/>
            <w:vMerge w:val="restart"/>
            <w:vAlign w:val="center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Количество педагогов, преподающих по образовательной программе (ед.)</w:t>
            </w:r>
          </w:p>
        </w:tc>
        <w:tc>
          <w:tcPr>
            <w:tcW w:w="8932" w:type="dxa"/>
            <w:gridSpan w:val="10"/>
            <w:vAlign w:val="center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Количество детей, занимающихся по образовательной программе (ед.)</w:t>
            </w:r>
          </w:p>
        </w:tc>
        <w:tc>
          <w:tcPr>
            <w:tcW w:w="2806" w:type="dxa"/>
            <w:gridSpan w:val="3"/>
            <w:vAlign w:val="center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4097">
              <w:rPr>
                <w:rFonts w:ascii="Times New Roman" w:hAnsi="Times New Roman"/>
                <w:sz w:val="16"/>
                <w:szCs w:val="16"/>
              </w:rPr>
              <w:t>Количество групп по годам обучения (ед.)</w:t>
            </w:r>
          </w:p>
        </w:tc>
      </w:tr>
      <w:tr w:rsidR="00FA4097" w:rsidRPr="00FA4097" w:rsidTr="00364D16">
        <w:trPr>
          <w:trHeight w:val="813"/>
        </w:trPr>
        <w:tc>
          <w:tcPr>
            <w:tcW w:w="1417" w:type="dxa"/>
            <w:vMerge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vAlign w:val="center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5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лет</w:t>
            </w:r>
            <w:proofErr w:type="spellEnd"/>
          </w:p>
        </w:tc>
        <w:tc>
          <w:tcPr>
            <w:tcW w:w="850" w:type="dxa"/>
            <w:vAlign w:val="center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девочек</w:t>
            </w:r>
            <w:proofErr w:type="spellEnd"/>
          </w:p>
        </w:tc>
        <w:tc>
          <w:tcPr>
            <w:tcW w:w="851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5-9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лет</w:t>
            </w:r>
            <w:proofErr w:type="spellEnd"/>
          </w:p>
        </w:tc>
        <w:tc>
          <w:tcPr>
            <w:tcW w:w="850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девочек</w:t>
            </w:r>
            <w:proofErr w:type="spellEnd"/>
          </w:p>
        </w:tc>
        <w:tc>
          <w:tcPr>
            <w:tcW w:w="709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10-14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лет</w:t>
            </w:r>
            <w:proofErr w:type="spellEnd"/>
          </w:p>
        </w:tc>
        <w:tc>
          <w:tcPr>
            <w:tcW w:w="851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девочек</w:t>
            </w:r>
            <w:proofErr w:type="spellEnd"/>
          </w:p>
        </w:tc>
        <w:tc>
          <w:tcPr>
            <w:tcW w:w="708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481">
              <w:rPr>
                <w:rFonts w:ascii="Times New Roman" w:hAnsi="Times New Roman"/>
                <w:sz w:val="16"/>
                <w:szCs w:val="16"/>
              </w:rPr>
              <w:t xml:space="preserve">15-17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лет</w:t>
            </w:r>
            <w:proofErr w:type="spellEnd"/>
          </w:p>
        </w:tc>
        <w:tc>
          <w:tcPr>
            <w:tcW w:w="851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девочек</w:t>
            </w:r>
            <w:proofErr w:type="spellEnd"/>
          </w:p>
        </w:tc>
        <w:tc>
          <w:tcPr>
            <w:tcW w:w="1276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Старше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18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лет</w:t>
            </w:r>
            <w:proofErr w:type="spellEnd"/>
          </w:p>
        </w:tc>
        <w:tc>
          <w:tcPr>
            <w:tcW w:w="1134" w:type="dxa"/>
            <w:vAlign w:val="center"/>
          </w:tcPr>
          <w:p w:rsidR="00FA4097" w:rsidRPr="00BA5481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из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них</w:t>
            </w:r>
            <w:proofErr w:type="spellEnd"/>
            <w:r w:rsidRPr="00BA54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A5481">
              <w:rPr>
                <w:rFonts w:ascii="Times New Roman" w:hAnsi="Times New Roman"/>
                <w:sz w:val="16"/>
                <w:szCs w:val="16"/>
              </w:rPr>
              <w:t>девочек</w:t>
            </w:r>
            <w:proofErr w:type="spellEnd"/>
          </w:p>
        </w:tc>
        <w:tc>
          <w:tcPr>
            <w:tcW w:w="1275" w:type="dxa"/>
            <w:vAlign w:val="center"/>
          </w:tcPr>
          <w:p w:rsidR="00FA4097" w:rsidRPr="008E09F0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09F0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proofErr w:type="spellStart"/>
            <w:r w:rsidRPr="008E09F0">
              <w:rPr>
                <w:rFonts w:ascii="Times New Roman" w:hAnsi="Times New Roman"/>
                <w:sz w:val="16"/>
                <w:szCs w:val="16"/>
              </w:rPr>
              <w:t>года</w:t>
            </w:r>
            <w:proofErr w:type="spellEnd"/>
            <w:r w:rsidRPr="008E09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E09F0">
              <w:rPr>
                <w:rFonts w:ascii="Times New Roman" w:hAnsi="Times New Roman"/>
                <w:sz w:val="16"/>
                <w:szCs w:val="16"/>
              </w:rPr>
              <w:t>обучения</w:t>
            </w:r>
            <w:proofErr w:type="spellEnd"/>
          </w:p>
        </w:tc>
        <w:tc>
          <w:tcPr>
            <w:tcW w:w="822" w:type="dxa"/>
            <w:vAlign w:val="center"/>
          </w:tcPr>
          <w:p w:rsidR="00FA4097" w:rsidRPr="008E09F0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09F0">
              <w:rPr>
                <w:rFonts w:ascii="Times New Roman" w:hAnsi="Times New Roman"/>
                <w:sz w:val="16"/>
                <w:szCs w:val="16"/>
              </w:rPr>
              <w:t xml:space="preserve">II </w:t>
            </w:r>
            <w:proofErr w:type="spellStart"/>
            <w:r w:rsidRPr="008E09F0">
              <w:rPr>
                <w:rFonts w:ascii="Times New Roman" w:hAnsi="Times New Roman"/>
                <w:sz w:val="16"/>
                <w:szCs w:val="16"/>
              </w:rPr>
              <w:t>года</w:t>
            </w:r>
            <w:proofErr w:type="spellEnd"/>
            <w:r w:rsidRPr="008E09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E09F0">
              <w:rPr>
                <w:rFonts w:ascii="Times New Roman" w:hAnsi="Times New Roman"/>
                <w:sz w:val="16"/>
                <w:szCs w:val="16"/>
              </w:rPr>
              <w:t>обучения</w:t>
            </w:r>
            <w:proofErr w:type="spellEnd"/>
          </w:p>
        </w:tc>
        <w:tc>
          <w:tcPr>
            <w:tcW w:w="709" w:type="dxa"/>
            <w:vAlign w:val="center"/>
          </w:tcPr>
          <w:p w:rsidR="00FA4097" w:rsidRPr="00FA4097" w:rsidRDefault="00FA4097" w:rsidP="00364D16">
            <w:pPr>
              <w:tabs>
                <w:tab w:val="left" w:pos="2038"/>
                <w:tab w:val="left" w:pos="27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09F0">
              <w:rPr>
                <w:rFonts w:ascii="Times New Roman" w:hAnsi="Times New Roman"/>
                <w:sz w:val="16"/>
                <w:szCs w:val="16"/>
              </w:rPr>
              <w:t>III</w:t>
            </w:r>
            <w:r w:rsidRPr="00FA4097">
              <w:rPr>
                <w:rFonts w:ascii="Times New Roman" w:hAnsi="Times New Roman"/>
                <w:sz w:val="16"/>
                <w:szCs w:val="16"/>
              </w:rPr>
              <w:t xml:space="preserve"> и более года обучения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Мир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вокруг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нас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2" w:type="dxa"/>
          </w:tcPr>
          <w:p w:rsidR="00FA4097" w:rsidRPr="00C1250D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C1250D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236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91</w:t>
            </w: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54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8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2. . «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судьи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туристских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соревнований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C1250D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22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3. 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Музей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дети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C1250D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50D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22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4. 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инструкторы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туризма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C1250D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E5F2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154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63</w:t>
            </w:r>
          </w:p>
        </w:tc>
        <w:tc>
          <w:tcPr>
            <w:tcW w:w="708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22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Юные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туристы-экологи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C1250D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22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155AD5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6. «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Клуб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Робинзон</w:t>
            </w:r>
            <w:proofErr w:type="spellEnd"/>
            <w:r w:rsidRPr="00155AD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</w:tcPr>
          <w:p w:rsidR="00FA4097" w:rsidRPr="00C1250D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1250D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E5F2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E5F2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A4097" w:rsidRPr="00EE5F2D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</w:tr>
      <w:tr w:rsidR="00FA4097" w:rsidRPr="00BA5481" w:rsidTr="00364D16">
        <w:tc>
          <w:tcPr>
            <w:tcW w:w="1417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097" w:rsidRPr="00BA5481" w:rsidTr="00364D16">
        <w:tc>
          <w:tcPr>
            <w:tcW w:w="1417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4097" w:rsidRPr="00BA5481" w:rsidTr="00364D16">
        <w:tc>
          <w:tcPr>
            <w:tcW w:w="1417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A5481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  <w:proofErr w:type="spellEnd"/>
            <w:r w:rsidRPr="00BA5481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155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0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109</w:t>
            </w: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248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44</w:t>
            </w:r>
          </w:p>
        </w:tc>
        <w:tc>
          <w:tcPr>
            <w:tcW w:w="851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822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FA4097" w:rsidRPr="00BA5481" w:rsidRDefault="00FA4097" w:rsidP="00364D1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</w:tbl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FA4097">
      <w:pPr>
        <w:rPr>
          <w:rFonts w:ascii="Times New Roman" w:hAnsi="Times New Roman"/>
          <w:sz w:val="20"/>
          <w:szCs w:val="20"/>
        </w:rPr>
      </w:pPr>
    </w:p>
    <w:p w:rsidR="00FA4097" w:rsidRDefault="00FA4097" w:rsidP="00364D16">
      <w:pPr>
        <w:rPr>
          <w:rFonts w:ascii="Times New Roman" w:hAnsi="Times New Roman"/>
          <w:sz w:val="24"/>
          <w:szCs w:val="24"/>
        </w:rPr>
      </w:pPr>
    </w:p>
    <w:p w:rsidR="00364D16" w:rsidRDefault="00364D16" w:rsidP="00FA4097">
      <w:pPr>
        <w:jc w:val="right"/>
        <w:rPr>
          <w:rFonts w:ascii="Times New Roman" w:hAnsi="Times New Roman"/>
          <w:b/>
          <w:sz w:val="24"/>
          <w:szCs w:val="24"/>
        </w:rPr>
      </w:pPr>
    </w:p>
    <w:p w:rsidR="00364D16" w:rsidRDefault="00364D16" w:rsidP="00FA4097">
      <w:pPr>
        <w:jc w:val="right"/>
        <w:rPr>
          <w:rFonts w:ascii="Times New Roman" w:hAnsi="Times New Roman"/>
          <w:b/>
          <w:sz w:val="24"/>
          <w:szCs w:val="24"/>
        </w:rPr>
      </w:pPr>
    </w:p>
    <w:p w:rsidR="00364D16" w:rsidRDefault="00364D16" w:rsidP="00FA4097">
      <w:pPr>
        <w:jc w:val="right"/>
        <w:rPr>
          <w:rFonts w:ascii="Times New Roman" w:hAnsi="Times New Roman"/>
          <w:b/>
          <w:sz w:val="24"/>
          <w:szCs w:val="24"/>
        </w:rPr>
      </w:pPr>
    </w:p>
    <w:p w:rsidR="00FA4097" w:rsidRPr="00B10003" w:rsidRDefault="00FA4097" w:rsidP="00FA4097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B10003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proofErr w:type="spellEnd"/>
      <w:r w:rsidRPr="00B10003">
        <w:rPr>
          <w:rFonts w:ascii="Times New Roman" w:hAnsi="Times New Roman"/>
          <w:b/>
          <w:sz w:val="24"/>
          <w:szCs w:val="24"/>
        </w:rPr>
        <w:t xml:space="preserve">  2</w:t>
      </w:r>
    </w:p>
    <w:p w:rsidR="00FA4097" w:rsidRPr="00B10003" w:rsidRDefault="00FA4097" w:rsidP="00FA409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B10003">
        <w:rPr>
          <w:rFonts w:ascii="Times New Roman" w:hAnsi="Times New Roman"/>
          <w:sz w:val="24"/>
          <w:szCs w:val="24"/>
        </w:rPr>
        <w:t>Показатели</w:t>
      </w:r>
      <w:r w:rsidRPr="00B10003">
        <w:rPr>
          <w:rFonts w:ascii="Times New Roman" w:hAnsi="Times New Roman"/>
          <w:sz w:val="24"/>
          <w:szCs w:val="24"/>
        </w:rPr>
        <w:br/>
        <w:t xml:space="preserve">деятельности организации дополнительного образования, подлежащей самообследованию 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B10003">
          <w:rPr>
            <w:rFonts w:ascii="Times New Roman" w:hAnsi="Times New Roman"/>
            <w:sz w:val="24"/>
            <w:szCs w:val="24"/>
          </w:rPr>
          <w:t>2013 г</w:t>
        </w:r>
      </w:smartTag>
      <w:r w:rsidRPr="00B10003">
        <w:rPr>
          <w:rFonts w:ascii="Times New Roman" w:hAnsi="Times New Roman"/>
          <w:sz w:val="24"/>
          <w:szCs w:val="24"/>
        </w:rPr>
        <w:t>. № 1324)</w:t>
      </w:r>
    </w:p>
    <w:p w:rsidR="00FA4097" w:rsidRPr="00FA4097" w:rsidRDefault="00FA4097" w:rsidP="00FA4097"/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13"/>
        <w:gridCol w:w="2154"/>
      </w:tblGrid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№ п/п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Показатели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Единица измерения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 xml:space="preserve">Образовательная деятельность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Общая численность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570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Детей дошкольного возраста (3-7 лет)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0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Детей младшего школьного возраста (7-11 лет)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384 человека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Детей среднего школьного возраста (11-15 лет)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140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Детей старшего школьного возраста (15-17 лет)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46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E636AF" w:rsidRDefault="00FA4097" w:rsidP="00364D16">
            <w:pPr>
              <w:pStyle w:val="a7"/>
              <w:ind w:right="410"/>
              <w:jc w:val="center"/>
            </w:pPr>
            <w:r w:rsidRPr="00E636AF">
              <w:t>1313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3 человека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1.6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1.6.1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Учащиеся с ограниченными возможностями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A57391" w:rsidRDefault="00FA4097" w:rsidP="00364D16">
            <w:pPr>
              <w:pStyle w:val="a7"/>
              <w:ind w:right="410"/>
              <w:jc w:val="center"/>
            </w:pPr>
            <w:r w:rsidRPr="00A57391">
              <w:t>16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1.6.2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Дети-сироты, дети, оставшиеся без попечения родителей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F549DE" w:rsidRDefault="00FA4097" w:rsidP="00364D16">
            <w:pPr>
              <w:pStyle w:val="a7"/>
              <w:ind w:right="410"/>
              <w:jc w:val="center"/>
            </w:pPr>
            <w:r w:rsidRPr="00F549DE">
              <w:t>9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1.6.3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Дети-мигранты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1.6.4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Дети, попавшие в трудную жизненную ситуацию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B44845" w:rsidRDefault="00FA4097" w:rsidP="00364D16">
            <w:pPr>
              <w:pStyle w:val="a7"/>
              <w:ind w:right="410"/>
              <w:jc w:val="center"/>
            </w:pPr>
            <w:r w:rsidRPr="00B44845">
              <w:t>25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1.7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B44845" w:rsidRDefault="00FA4097" w:rsidP="00364D16">
            <w:pPr>
              <w:pStyle w:val="a7"/>
              <w:ind w:right="410"/>
              <w:jc w:val="center"/>
            </w:pPr>
            <w:r>
              <w:t>41чел/7,1%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1.8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A123A8" w:rsidRDefault="00FA4097" w:rsidP="00364D16">
            <w:pPr>
              <w:pStyle w:val="a7"/>
            </w:pPr>
            <w:r w:rsidRPr="00A123A8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ind w:right="410"/>
              <w:jc w:val="center"/>
            </w:pPr>
            <w:r>
              <w:t>570чел/100%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1.8.1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муниципальном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B44845" w:rsidRDefault="00FA4097" w:rsidP="00364D16">
            <w:pPr>
              <w:pStyle w:val="a7"/>
              <w:ind w:right="410"/>
              <w:jc w:val="center"/>
              <w:rPr>
                <w:sz w:val="22"/>
                <w:szCs w:val="22"/>
              </w:rPr>
            </w:pPr>
            <w:r w:rsidRPr="00B44845">
              <w:rPr>
                <w:sz w:val="22"/>
                <w:szCs w:val="22"/>
              </w:rPr>
              <w:t>376 чел./65.9%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lastRenderedPageBreak/>
              <w:t>1.8.2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E0747E" w:rsidRDefault="00FA4097" w:rsidP="00364D16">
            <w:pPr>
              <w:pStyle w:val="a7"/>
              <w:ind w:right="410"/>
              <w:jc w:val="center"/>
            </w:pPr>
            <w:r w:rsidRPr="00E0747E">
              <w:t>40 чел./7%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1.8.3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межрегиональном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E0747E" w:rsidRDefault="00FA4097" w:rsidP="00364D16">
            <w:pPr>
              <w:pStyle w:val="a7"/>
              <w:ind w:right="410"/>
              <w:jc w:val="center"/>
            </w:pPr>
            <w:r w:rsidRPr="00E0747E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1.8.4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федеральном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1A7541" w:rsidRDefault="00FA4097" w:rsidP="00364D16">
            <w:pPr>
              <w:pStyle w:val="a7"/>
              <w:ind w:right="410"/>
              <w:jc w:val="center"/>
            </w:pPr>
            <w:r>
              <w:t xml:space="preserve">34 </w:t>
            </w:r>
            <w:r w:rsidRPr="001A7541">
              <w:t>чел./</w:t>
            </w:r>
            <w:r>
              <w:t>6</w:t>
            </w:r>
            <w:r w:rsidRPr="001A7541"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1.8.5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международном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1A7541" w:rsidRDefault="00FA4097" w:rsidP="00364D16">
            <w:pPr>
              <w:pStyle w:val="a7"/>
              <w:ind w:right="410"/>
              <w:jc w:val="center"/>
            </w:pPr>
            <w:r w:rsidRPr="001A7541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C10877" w:rsidRDefault="00FA4097" w:rsidP="00364D16">
            <w:pPr>
              <w:pStyle w:val="a7"/>
              <w:jc w:val="center"/>
            </w:pPr>
            <w:r>
              <w:t>431</w:t>
            </w:r>
            <w:r w:rsidRPr="00C10877">
              <w:t xml:space="preserve"> чел./</w:t>
            </w:r>
            <w:r>
              <w:t>75</w:t>
            </w:r>
            <w:r w:rsidRPr="00C10877">
              <w:t>.</w:t>
            </w:r>
            <w:r>
              <w:t>6</w:t>
            </w:r>
            <w:r w:rsidRPr="00C10877"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муниципальном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jc w:val="center"/>
              <w:rPr>
                <w:color w:val="FF0000"/>
              </w:rPr>
            </w:pPr>
            <w:r w:rsidRPr="00C10877">
              <w:t>376 чел./65.9%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C10877" w:rsidRDefault="00FA4097" w:rsidP="00364D16">
            <w:pPr>
              <w:pStyle w:val="a7"/>
              <w:jc w:val="center"/>
            </w:pPr>
            <w:r>
              <w:t>55</w:t>
            </w:r>
            <w:r w:rsidRPr="00C10877">
              <w:t>чел./</w:t>
            </w:r>
            <w:r>
              <w:t>9</w:t>
            </w:r>
            <w:r w:rsidRPr="00C10877">
              <w:t>.</w:t>
            </w:r>
            <w:r>
              <w:t>6</w:t>
            </w:r>
            <w:r w:rsidRPr="00C10877"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межрегиональном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C10877" w:rsidRDefault="00FA4097" w:rsidP="00364D16">
            <w:pPr>
              <w:pStyle w:val="a7"/>
              <w:jc w:val="center"/>
            </w:pPr>
            <w:r w:rsidRPr="00C10877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федеральном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C10877" w:rsidRDefault="00FA4097" w:rsidP="00364D16">
            <w:pPr>
              <w:pStyle w:val="a7"/>
              <w:jc w:val="center"/>
            </w:pPr>
            <w:r w:rsidRPr="00C10877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1.9.5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международном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C10877" w:rsidRDefault="00FA4097" w:rsidP="00364D16">
            <w:pPr>
              <w:pStyle w:val="a7"/>
              <w:jc w:val="center"/>
            </w:pPr>
            <w:r w:rsidRPr="00C10877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5C27B5" w:rsidRDefault="00FA4097" w:rsidP="00364D16">
            <w:pPr>
              <w:pStyle w:val="a7"/>
              <w:jc w:val="center"/>
            </w:pPr>
            <w:r w:rsidRPr="005C27B5">
              <w:t>129 чел./22.6 %</w:t>
            </w:r>
          </w:p>
          <w:p w:rsidR="00FA4097" w:rsidRPr="00687D02" w:rsidRDefault="00FA4097" w:rsidP="00364D16">
            <w:pPr>
              <w:rPr>
                <w:lang w:eastAsia="ru-RU"/>
              </w:rPr>
            </w:pP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Муниципального уровня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5C27B5" w:rsidRDefault="00FA4097" w:rsidP="00364D16">
            <w:pPr>
              <w:pStyle w:val="a7"/>
              <w:jc w:val="center"/>
            </w:pPr>
            <w:r w:rsidRPr="005C27B5">
              <w:t>129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Регионального уровня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jc w:val="center"/>
            </w:pPr>
            <w:r w:rsidRPr="000146DB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Межрегионального уровня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jc w:val="center"/>
            </w:pPr>
            <w:r w:rsidRPr="000146DB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Федерального уровня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jc w:val="center"/>
            </w:pPr>
            <w:r w:rsidRPr="000146DB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1.10.5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Международного уровня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jc w:val="center"/>
            </w:pPr>
            <w:r w:rsidRPr="000146DB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8769F2" w:rsidRDefault="00FA4097" w:rsidP="00364D16">
            <w:pPr>
              <w:pStyle w:val="a7"/>
              <w:jc w:val="center"/>
            </w:pPr>
            <w:r w:rsidRPr="008769F2">
              <w:t>56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муниципальном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8769F2" w:rsidRDefault="00FA4097" w:rsidP="00364D16">
            <w:pPr>
              <w:pStyle w:val="a7"/>
              <w:jc w:val="center"/>
            </w:pPr>
            <w:r w:rsidRPr="008769F2">
              <w:t>56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межрегиональном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jc w:val="center"/>
            </w:pPr>
            <w:r w:rsidRPr="00687D02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 федеральном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jc w:val="center"/>
            </w:pPr>
            <w:r w:rsidRPr="00687D02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1.11.5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985D13" w:rsidRDefault="00FA4097" w:rsidP="00364D16">
            <w:pPr>
              <w:pStyle w:val="a7"/>
            </w:pPr>
            <w:r w:rsidRPr="00985D13">
              <w:t>На международном уровне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jc w:val="center"/>
            </w:pPr>
            <w:r w:rsidRPr="00687D02"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Общая численность педагогических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13 человек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7C6704" w:rsidRDefault="00FA4097" w:rsidP="00364D1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7C6704">
              <w:rPr>
                <w:sz w:val="22"/>
                <w:szCs w:val="22"/>
              </w:rPr>
              <w:t xml:space="preserve"> человек/</w:t>
            </w:r>
            <w:r>
              <w:rPr>
                <w:sz w:val="22"/>
                <w:szCs w:val="22"/>
              </w:rPr>
              <w:t>92,3</w:t>
            </w:r>
            <w:r w:rsidRPr="007C6704">
              <w:rPr>
                <w:sz w:val="22"/>
                <w:szCs w:val="22"/>
              </w:rPr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7C6704" w:rsidRDefault="00FA4097" w:rsidP="00364D1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человек</w:t>
            </w:r>
            <w:r w:rsidRPr="007C6704">
              <w:rPr>
                <w:sz w:val="22"/>
                <w:szCs w:val="22"/>
              </w:rPr>
              <w:t>/4</w:t>
            </w:r>
            <w:r>
              <w:rPr>
                <w:sz w:val="22"/>
                <w:szCs w:val="22"/>
              </w:rPr>
              <w:t>6.1</w:t>
            </w:r>
            <w:r w:rsidRPr="007C6704">
              <w:rPr>
                <w:sz w:val="22"/>
                <w:szCs w:val="22"/>
              </w:rPr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7C6704" w:rsidRDefault="00FA4097" w:rsidP="00364D1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C6704">
              <w:rPr>
                <w:sz w:val="22"/>
                <w:szCs w:val="22"/>
              </w:rPr>
              <w:t xml:space="preserve"> челове</w:t>
            </w:r>
            <w:r>
              <w:rPr>
                <w:sz w:val="22"/>
                <w:szCs w:val="22"/>
              </w:rPr>
              <w:t>к</w:t>
            </w:r>
            <w:r w:rsidRPr="007C670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</w:t>
            </w:r>
            <w:r w:rsidRPr="007C6704">
              <w:rPr>
                <w:sz w:val="22"/>
                <w:szCs w:val="22"/>
              </w:rPr>
              <w:t>.6 %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1.16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 человек/7.6%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lastRenderedPageBreak/>
              <w:t>1.17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6 человек/46.1%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1.17.1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Высшая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0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1.17.2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Первая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6 человек/46.1%</w:t>
            </w:r>
          </w:p>
        </w:tc>
      </w:tr>
      <w:tr w:rsidR="00FA4097" w:rsidRPr="00FA4097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1.18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</w:pP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1.18.1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До 5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7C6704" w:rsidRDefault="00FA4097" w:rsidP="00364D1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C6704">
              <w:rPr>
                <w:sz w:val="22"/>
                <w:szCs w:val="22"/>
              </w:rPr>
              <w:t xml:space="preserve"> человека/</w:t>
            </w:r>
            <w:r>
              <w:rPr>
                <w:sz w:val="22"/>
                <w:szCs w:val="22"/>
              </w:rPr>
              <w:t>30,7</w:t>
            </w:r>
            <w:r w:rsidRPr="007C6704">
              <w:rPr>
                <w:sz w:val="22"/>
                <w:szCs w:val="22"/>
              </w:rPr>
              <w:t xml:space="preserve"> 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1.18.2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Свыше 30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1.19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1423D4" w:rsidRDefault="00FA4097" w:rsidP="00364D16">
            <w:pPr>
              <w:pStyle w:val="a7"/>
              <w:jc w:val="center"/>
              <w:rPr>
                <w:sz w:val="22"/>
                <w:szCs w:val="22"/>
              </w:rPr>
            </w:pPr>
            <w:r w:rsidRPr="001423D4">
              <w:rPr>
                <w:sz w:val="22"/>
                <w:szCs w:val="22"/>
              </w:rPr>
              <w:t>4 человека/3</w:t>
            </w:r>
            <w:r>
              <w:rPr>
                <w:sz w:val="22"/>
                <w:szCs w:val="22"/>
              </w:rPr>
              <w:t>0,7</w:t>
            </w:r>
            <w:r w:rsidRPr="001423D4">
              <w:rPr>
                <w:sz w:val="22"/>
                <w:szCs w:val="22"/>
              </w:rPr>
              <w:t>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1.20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246"/>
              <w:jc w:val="center"/>
            </w:pPr>
            <w:r>
              <w:t>0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11 чел./47.8%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1человек/4.3%</w:t>
            </w:r>
          </w:p>
        </w:tc>
      </w:tr>
      <w:tr w:rsidR="00FA4097" w:rsidRPr="00FA4097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1.23.1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За 3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 w:rsidRPr="000146DB">
              <w:t>32 единицы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1.23.2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За отчетный период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0146DB" w:rsidRDefault="00FA4097" w:rsidP="00364D16">
            <w:pPr>
              <w:pStyle w:val="a7"/>
              <w:tabs>
                <w:tab w:val="left" w:pos="390"/>
                <w:tab w:val="center" w:pos="881"/>
                <w:tab w:val="left" w:pos="1046"/>
              </w:tabs>
              <w:ind w:right="176"/>
            </w:pPr>
            <w:r w:rsidRPr="000146DB">
              <w:tab/>
            </w:r>
            <w:r w:rsidRPr="000146DB">
              <w:tab/>
              <w:t>8 единиц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1.24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Инфраструктура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Количество компьютеров в расчете на одного учащегося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 w:rsidRPr="00687D02">
              <w:t>6 единиц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 w:rsidRPr="00577F34">
              <w:t>Учебный</w:t>
            </w:r>
            <w:r>
              <w:t xml:space="preserve"> класс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687D02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 w:rsidRPr="00687D02">
              <w:t>6 единиц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Лаборатория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Мастерская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Танцевальный класс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Спортивный зал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2.2.6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Бассейн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1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2.3.1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Актовый зал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1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lastRenderedPageBreak/>
              <w:t>2.3.2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Концертный зал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2.3.3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Игровое помещение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-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да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Pr="00985D13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 w:rsidRPr="00985D13">
              <w:t>да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Наличие читального зала библиотеки, 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046"/>
              </w:tabs>
              <w:ind w:right="176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2.6.1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593"/>
              </w:tabs>
              <w:ind w:right="318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2.6.2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С медиатекой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tabs>
                <w:tab w:val="left" w:pos="1593"/>
              </w:tabs>
              <w:ind w:right="318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2.6.3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Оснащенного средствами сканирования и распознавания текстов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2.6.4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Pr="00F0795F" w:rsidRDefault="00FA4097" w:rsidP="00364D16">
            <w:pPr>
              <w:pStyle w:val="a7"/>
            </w:pPr>
            <w:r w:rsidRPr="00F0795F">
              <w:t>С выходом в Интернет с компьютеров, расположенных в помещении библиотеки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2.6.5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С контролируемой распечаткой бумажных материалов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нет</w:t>
            </w:r>
          </w:p>
        </w:tc>
      </w:tr>
      <w:tr w:rsidR="00FA4097" w:rsidRPr="00BA5481" w:rsidTr="00364D1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2.7</w:t>
            </w:r>
          </w:p>
        </w:tc>
        <w:tc>
          <w:tcPr>
            <w:tcW w:w="1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97" w:rsidRDefault="00FA4097" w:rsidP="00364D16">
            <w:pPr>
              <w:pStyle w:val="a7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97" w:rsidRDefault="00FA4097" w:rsidP="00364D16">
            <w:pPr>
              <w:pStyle w:val="a7"/>
              <w:jc w:val="center"/>
            </w:pPr>
            <w:r>
              <w:t>-</w:t>
            </w:r>
          </w:p>
        </w:tc>
      </w:tr>
    </w:tbl>
    <w:p w:rsidR="00FA4097" w:rsidRDefault="00FA4097" w:rsidP="00FA40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A4097" w:rsidRPr="00A57391" w:rsidRDefault="00FA4097" w:rsidP="00FA4097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proofErr w:type="spellStart"/>
      <w:r w:rsidRPr="00A573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</w:t>
      </w:r>
      <w:proofErr w:type="spellEnd"/>
      <w:r w:rsidRPr="00A573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3</w:t>
      </w:r>
    </w:p>
    <w:p w:rsidR="00FA4097" w:rsidRPr="00B10003" w:rsidRDefault="00FA4097" w:rsidP="00FA40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Кадровое</w:t>
      </w:r>
      <w:proofErr w:type="spellEnd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обеспечение</w:t>
      </w:r>
      <w:proofErr w:type="spellEnd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образовательного</w:t>
      </w:r>
      <w:proofErr w:type="spellEnd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100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процесса</w:t>
      </w:r>
      <w:proofErr w:type="spellEnd"/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843"/>
        <w:gridCol w:w="3289"/>
        <w:gridCol w:w="1276"/>
        <w:gridCol w:w="1814"/>
        <w:gridCol w:w="3544"/>
      </w:tblGrid>
      <w:tr w:rsidR="00FA4097" w:rsidRPr="00FA4097" w:rsidTr="00D27B36">
        <w:tc>
          <w:tcPr>
            <w:tcW w:w="568" w:type="dxa"/>
          </w:tcPr>
          <w:p w:rsidR="00FA4097" w:rsidRPr="00B10003" w:rsidRDefault="00FA4097" w:rsidP="00364D16">
            <w:pPr>
              <w:spacing w:after="0" w:line="240" w:lineRule="auto"/>
              <w:jc w:val="center"/>
            </w:pPr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126" w:type="dxa"/>
          </w:tcPr>
          <w:p w:rsidR="00FA4097" w:rsidRPr="00B10003" w:rsidRDefault="00FA4097" w:rsidP="00364D16">
            <w:pPr>
              <w:spacing w:after="0" w:line="240" w:lineRule="auto"/>
              <w:jc w:val="center"/>
            </w:pP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843" w:type="dxa"/>
          </w:tcPr>
          <w:p w:rsidR="00FA4097" w:rsidRPr="00B10003" w:rsidRDefault="00FA4097" w:rsidP="00364D16">
            <w:pPr>
              <w:spacing w:after="0" w:line="240" w:lineRule="auto"/>
              <w:jc w:val="center"/>
            </w:pPr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 (с указанием учебного заведения, даты его окончания)</w:t>
            </w:r>
          </w:p>
        </w:tc>
        <w:tc>
          <w:tcPr>
            <w:tcW w:w="1276" w:type="dxa"/>
          </w:tcPr>
          <w:p w:rsidR="00FA4097" w:rsidRPr="00B10003" w:rsidRDefault="00FA4097" w:rsidP="00364D16">
            <w:pPr>
              <w:spacing w:after="0" w:line="240" w:lineRule="auto"/>
              <w:jc w:val="center"/>
            </w:pP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Стаж</w:t>
            </w:r>
            <w:proofErr w:type="spellEnd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  <w:p w:rsidR="00FA4097" w:rsidRPr="00B10003" w:rsidRDefault="00FA4097" w:rsidP="00364D16">
            <w:pPr>
              <w:spacing w:after="0" w:line="240" w:lineRule="auto"/>
              <w:jc w:val="center"/>
            </w:pPr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1814" w:type="dxa"/>
          </w:tcPr>
          <w:p w:rsidR="00FA4097" w:rsidRPr="00B10003" w:rsidRDefault="00FA4097" w:rsidP="00364D16">
            <w:pPr>
              <w:spacing w:after="0" w:line="240" w:lineRule="auto"/>
              <w:jc w:val="center"/>
            </w:pP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Квалификац.категория</w:t>
            </w:r>
            <w:proofErr w:type="spellEnd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год</w:t>
            </w:r>
            <w:proofErr w:type="spellEnd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0003">
              <w:rPr>
                <w:rFonts w:ascii="Times New Roman" w:eastAsia="Times New Roman" w:hAnsi="Times New Roman"/>
                <w:b/>
                <w:sz w:val="24"/>
                <w:szCs w:val="24"/>
              </w:rPr>
              <w:t>присвоения</w:t>
            </w:r>
            <w:proofErr w:type="spellEnd"/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b/>
                <w:sz w:val="24"/>
                <w:szCs w:val="24"/>
              </w:rPr>
              <w:t>Курсы повышения квалификации (72 часа и более)</w:t>
            </w: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Ворошилова</w:t>
            </w:r>
            <w:proofErr w:type="spellEnd"/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Лира</w:t>
            </w:r>
            <w:proofErr w:type="spellEnd"/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Свердловский ордена «Знак Почета» государственный педагогический институт, 1983 год Учитель географии, биологии География и биология</w:t>
            </w:r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600DA">
                <w:rPr>
                  <w:rFonts w:ascii="Times New Roman" w:eastAsia="Times New Roman" w:hAnsi="Times New Roman"/>
                  <w:sz w:val="24"/>
                  <w:szCs w:val="24"/>
                </w:rPr>
                <w:t>2011 г</w:t>
              </w:r>
            </w:smartTag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A4097" w:rsidRPr="002B1A5E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FA4097">
              <w:t xml:space="preserve"> </w:t>
            </w: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» - 320 ч.</w:t>
            </w: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Начальник структурного подразделения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Педагог -организатор</w:t>
            </w:r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Русинов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Виктор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Свердловский ордена «Знак Почета» государственный педагогический институт, 1993 год.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Инженер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Профессиональное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1276" w:type="dxa"/>
          </w:tcPr>
          <w:p w:rsidR="00FA4097" w:rsidRPr="00425FE6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14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Соответствие занимаемой должности, 2015г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</w:p>
          <w:p w:rsidR="00FA4097" w:rsidRPr="00FA4097" w:rsidRDefault="00FA4097" w:rsidP="00364D16">
            <w:pPr>
              <w:spacing w:after="0" w:line="240" w:lineRule="auto"/>
              <w:jc w:val="center"/>
            </w:pPr>
          </w:p>
          <w:p w:rsidR="00FA4097" w:rsidRPr="00FA4097" w:rsidRDefault="00FA4097" w:rsidP="00364D16">
            <w:pPr>
              <w:spacing w:after="0" w:line="240" w:lineRule="auto"/>
              <w:jc w:val="center"/>
            </w:pP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Соответствие занимаемой должности, 2015г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1.ФГБОУ ВПО «Уральский государственный педагогический университет» Образовательная программа «Менеджмент в образовании», 2012 год (1200 часов)</w:t>
            </w:r>
          </w:p>
          <w:p w:rsidR="00FA4097" w:rsidRDefault="00D27B36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FA4097">
              <w:t xml:space="preserve"> </w:t>
            </w: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eastAsia="Times New Roman" w:hAnsi="Times New Roman"/>
                <w:sz w:val="24"/>
                <w:szCs w:val="24"/>
              </w:rPr>
              <w:t>» - 320 ч.</w:t>
            </w:r>
          </w:p>
        </w:tc>
      </w:tr>
      <w:tr w:rsidR="00FA4097" w:rsidRPr="00640998" w:rsidTr="00D27B36">
        <w:tc>
          <w:tcPr>
            <w:tcW w:w="568" w:type="dxa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Методист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Копытова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Светлана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«Уральский государственный </w:t>
            </w: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технический университет - УПИ»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2006 год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Специалист по физической культуре и спорту по специальности «Физическая культура и спорт»</w:t>
            </w:r>
          </w:p>
        </w:tc>
        <w:tc>
          <w:tcPr>
            <w:tcW w:w="1276" w:type="dxa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14" w:type="dxa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3544" w:type="dxa"/>
          </w:tcPr>
          <w:p w:rsidR="00FA4097" w:rsidRPr="002B1A5E" w:rsidRDefault="00FA4097" w:rsidP="00364D16">
            <w:pPr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</w:t>
            </w: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  <w:p w:rsidR="00FA4097" w:rsidRPr="00D600DA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Грущина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Наталья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ГОУ ВПО «Уральский государственный педагогический университет»</w:t>
            </w:r>
          </w:p>
          <w:p w:rsidR="00FA4097" w:rsidRP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2003 год</w:t>
            </w:r>
          </w:p>
          <w:p w:rsidR="00FA4097" w:rsidRPr="00FA030A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sz w:val="24"/>
                <w:szCs w:val="24"/>
              </w:rPr>
              <w:t xml:space="preserve">Учитель биологии и экологии по специальности «Биология» с дополнительной специальностью </w:t>
            </w:r>
            <w:r w:rsidRPr="00FA03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A030A">
              <w:rPr>
                <w:rFonts w:ascii="Times New Roman" w:hAnsi="Times New Roman"/>
                <w:sz w:val="24"/>
                <w:szCs w:val="24"/>
              </w:rPr>
              <w:t>Экология</w:t>
            </w:r>
            <w:proofErr w:type="spellEnd"/>
            <w:r w:rsidRPr="00FA03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A4097" w:rsidRPr="002B1A5E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3544" w:type="dxa"/>
          </w:tcPr>
          <w:p w:rsidR="00FA4097" w:rsidRPr="002B1A5E" w:rsidRDefault="00FA4097" w:rsidP="00364D1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  <w:p w:rsidR="00FA4097" w:rsidRDefault="00FA4097" w:rsidP="00364D16">
            <w:pPr>
              <w:spacing w:after="0" w:line="240" w:lineRule="auto"/>
            </w:pP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Брагина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Наталья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ФГБОУ ВПО «Уральский государственный педагогический университет»</w:t>
            </w:r>
          </w:p>
          <w:p w:rsidR="00FA4097" w:rsidRP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2014 год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sz w:val="24"/>
                <w:szCs w:val="24"/>
              </w:rPr>
              <w:t>«Социальная педагогика»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3544" w:type="dxa"/>
          </w:tcPr>
          <w:p w:rsidR="00FA4097" w:rsidRDefault="00FA4097" w:rsidP="00364D1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FA4097" w:rsidRPr="00FA4097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Долинова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Наталья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Красноуфимское</w:t>
            </w:r>
            <w:proofErr w:type="spellEnd"/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училище, 1993 год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Учитель черчения и изо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Преподавание черчения и изобразительного искусства в общеобразовательной школе</w:t>
            </w:r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«Судейство туристских соревнований»,  72 часа</w:t>
            </w:r>
          </w:p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2. Государственное бюджетное  образовательное учреждение </w:t>
            </w: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дополнительного образования детей Свердловской области «Центр дополнительного образования детей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«Экологическое образование в системе дополнительного образования и основы теории и практики», 2012, 72 часа</w:t>
            </w: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Русинова Анастасия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Красноуфимский педагогический колледж, 2007 год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Учитель иностранного языка начальной и основной общеобразовательной школы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Иностранный язык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ФГБ ОУ ВПО «Уральская государственная сельскохозяйственная академия»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Экономист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Финансы и кредит, 2012 год</w:t>
            </w:r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«Судейство туристских соревнований»,  72 часа</w:t>
            </w:r>
          </w:p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2. ГАОУ ДПО СО «ИРО» - «Внеурочная деятельность в соответствии с требованиями ФГОС ОО: Проектирование и реализация» (72 часа), 2013год</w:t>
            </w:r>
          </w:p>
          <w:p w:rsidR="00FA4097" w:rsidRPr="00FA030A" w:rsidRDefault="00FA4097" w:rsidP="00364D1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t xml:space="preserve">3. </w:t>
            </w: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</w:tc>
      </w:tr>
      <w:tr w:rsidR="00FA4097" w:rsidRPr="00FA4097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FA4097" w:rsidRDefault="00FA4097" w:rsidP="00364D16">
            <w:pPr>
              <w:widowControl w:val="0"/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Боякова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Лариса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Уральский государственный педагогический университет, 2005 год.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Социальный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Социальная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2014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 ГАОУ ДПО СО «ИРО» - «Внеурочная деятельность в соответствии с требованиями ФГОС ОО: Проектирование и реализация» (72 часа), 2013год</w:t>
            </w:r>
          </w:p>
        </w:tc>
      </w:tr>
      <w:tr w:rsidR="00FA4097" w:rsidRPr="00640998" w:rsidTr="00D27B36">
        <w:tc>
          <w:tcPr>
            <w:tcW w:w="568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Злыгостева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Надежда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Яковлевна</w:t>
            </w:r>
            <w:proofErr w:type="spellEnd"/>
          </w:p>
        </w:tc>
        <w:tc>
          <w:tcPr>
            <w:tcW w:w="3289" w:type="dxa"/>
          </w:tcPr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Уральский государственный педагогический университет, 2001 год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культуролог</w:t>
            </w:r>
          </w:p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Преподаватель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истории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276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  <w:p w:rsidR="00FA4097" w:rsidRDefault="00FA4097" w:rsidP="00364D16">
            <w:pPr>
              <w:spacing w:after="0" w:line="240" w:lineRule="auto"/>
              <w:jc w:val="center"/>
            </w:pPr>
          </w:p>
        </w:tc>
        <w:tc>
          <w:tcPr>
            <w:tcW w:w="1814" w:type="dxa"/>
          </w:tcPr>
          <w:p w:rsidR="00FA4097" w:rsidRDefault="00FA4097" w:rsidP="00364D16">
            <w:pPr>
              <w:spacing w:after="0" w:line="240" w:lineRule="auto"/>
              <w:jc w:val="center"/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занимаемой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3544" w:type="dxa"/>
          </w:tcPr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1.Государственное бюджетное  образовательное учреждение дополнительного образования детей Свердловской области «Центр дополнительного образования детей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«Экологическое образование в системе дополнительного образования и основы теории и практики», 2012, 72 часа</w:t>
            </w:r>
          </w:p>
          <w:p w:rsidR="00FA4097" w:rsidRPr="00FA4097" w:rsidRDefault="00FA4097" w:rsidP="00364D1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ГБОУ ДОД ЦДОД «Дворец молодёжи» «Роль экологического образования в реализации целей и задач федерального проекта: 2013 год – год охраны окружающей среды»</w:t>
            </w:r>
          </w:p>
          <w:p w:rsidR="00FA4097" w:rsidRPr="00D27B36" w:rsidRDefault="00FA4097" w:rsidP="00D27B3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</w:t>
            </w:r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</w:tc>
      </w:tr>
      <w:tr w:rsidR="00FA4097" w:rsidTr="00D27B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593F3D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Злобин</w:t>
            </w:r>
            <w:proofErr w:type="spellEnd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4097" w:rsidRPr="00593F3D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Евгений</w:t>
            </w:r>
            <w:proofErr w:type="spellEnd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ФГБОУ ВПО «Уральский государственный педагогический университет»</w:t>
            </w:r>
          </w:p>
          <w:p w:rsidR="00FA4097" w:rsidRPr="00593F3D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Магистр</w:t>
            </w:r>
            <w:proofErr w:type="spellEnd"/>
          </w:p>
          <w:p w:rsidR="00FA4097" w:rsidRPr="00593F3D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  <w:proofErr w:type="spellEnd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F3D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занимаемой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должности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2012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«Судейство туристских соревнований»,  72 часа</w:t>
            </w:r>
          </w:p>
          <w:p w:rsidR="00FA4097" w:rsidRPr="00D27B36" w:rsidRDefault="00FA4097" w:rsidP="00D27B36">
            <w:pPr>
              <w:spacing w:line="259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</w:t>
            </w:r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="00D27B36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</w:tc>
      </w:tr>
      <w:tr w:rsidR="00FA4097" w:rsidRPr="00D600DA" w:rsidTr="00D27B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D600D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Ворошилов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ФГА ОУ ВПО «УРФУ имени первого президента России </w:t>
            </w:r>
            <w:proofErr w:type="spellStart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Б.Н.Ельцина</w:t>
            </w:r>
            <w:proofErr w:type="spellEnd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Биолог по специальности «биология», 2013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A4097" w:rsidRPr="00D600D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2016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Образовательная программа «Организация туристско-краеведческой деятельности учащихся»,  80 часа 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2012 год</w:t>
            </w:r>
          </w:p>
          <w:p w:rsidR="00FA4097" w:rsidRPr="009D542B" w:rsidRDefault="00FA4097" w:rsidP="00364D1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</w:tc>
      </w:tr>
      <w:tr w:rsidR="00FA4097" w:rsidTr="00D27B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Багаева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Валерия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 xml:space="preserve">ФГА ОУ ВПО «УРФУ имени первого президента России </w:t>
            </w:r>
            <w:proofErr w:type="spellStart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Б.Н.Ельцина</w:t>
            </w:r>
            <w:proofErr w:type="spellEnd"/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Бакалавр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«Управление персоналом»,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Февраль, 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2016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 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«Судейство туристских соревнований»,  72 часа</w:t>
            </w:r>
          </w:p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2.ГАОУ ДПО СО «ИРО» - «Внеурочная деятельность в соответствии с требованиями ФГОС ОО: Проектирование и реализация» (72 часа), 2013год</w:t>
            </w:r>
          </w:p>
          <w:p w:rsidR="00FA4097" w:rsidRPr="009D542B" w:rsidRDefault="00FA4097" w:rsidP="00364D1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</w:tc>
      </w:tr>
      <w:tr w:rsidR="00FA4097" w:rsidTr="00D27B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Иванова</w:t>
            </w:r>
            <w:proofErr w:type="spellEnd"/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Ольга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ГОУ ВПО «Уральский государственный педагогический университет», в 2009 году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математики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занимаемой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должности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, 2013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1. Государственное бюджетное  образовательное учреждение дополнительного образования детей Свердловской области «Дворец молодежи»</w:t>
            </w:r>
          </w:p>
          <w:p w:rsidR="00FA4097" w:rsidRP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«Судейство туристских соревнований», 72 часа</w:t>
            </w:r>
          </w:p>
          <w:p w:rsidR="00FA4097" w:rsidRPr="002B1A5E" w:rsidRDefault="00FA4097" w:rsidP="00364D1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 2017 год, </w:t>
            </w:r>
            <w:proofErr w:type="spellStart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FA40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дополнительная образовательная программа профессиональной переподготовки «Педагогика дополнительного образования.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  <w:r w:rsidRPr="002B1A5E">
              <w:rPr>
                <w:rFonts w:ascii="Times New Roman" w:hAnsi="Times New Roman"/>
                <w:color w:val="000000"/>
                <w:sz w:val="24"/>
                <w:szCs w:val="24"/>
              </w:rPr>
              <w:t>» - 320 ч.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4097" w:rsidRPr="007D422A" w:rsidTr="00D27B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  <w:proofErr w:type="spellEnd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0DA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Щапов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Михаил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ГОУ ВПО «Уральский государственный педагогический университет», в 2004 году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Учитель географии</w:t>
            </w:r>
          </w:p>
          <w:p w:rsidR="00FA4097" w:rsidRP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097">
              <w:rPr>
                <w:rFonts w:ascii="Times New Roman" w:eastAsia="Times New Roman" w:hAnsi="Times New Roman"/>
                <w:sz w:val="24"/>
                <w:szCs w:val="24"/>
              </w:rPr>
              <w:t>по специальности «География»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A4097" w:rsidRPr="007D422A" w:rsidRDefault="00FA4097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2016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097" w:rsidRPr="007D422A" w:rsidRDefault="00FA4097" w:rsidP="00364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4097" w:rsidRPr="00B10003" w:rsidRDefault="00FA4097" w:rsidP="00FA40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4D16" w:rsidRDefault="00364D16">
      <w:r>
        <w:br w:type="page"/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lastRenderedPageBreak/>
        <w:t xml:space="preserve">Персональные достижения педагогов 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Муниципального бюджетного учреждения дополнительного образования 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 «Станция детского и юношеского туризма и экскурсий»</w:t>
      </w:r>
    </w:p>
    <w:p w:rsidR="00364D16" w:rsidRPr="008821E0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proofErr w:type="spellStart"/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за</w:t>
      </w:r>
      <w:proofErr w:type="spellEnd"/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 201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6</w:t>
      </w:r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-201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7</w:t>
      </w:r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 </w:t>
      </w:r>
      <w:proofErr w:type="spellStart"/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год</w:t>
      </w:r>
      <w:proofErr w:type="spellEnd"/>
      <w:r w:rsidRPr="008821E0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 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5831"/>
        <w:gridCol w:w="2172"/>
        <w:gridCol w:w="3119"/>
      </w:tblGrid>
      <w:tr w:rsidR="00364D16" w:rsidRPr="00EA5C0C" w:rsidTr="00D27B36">
        <w:tc>
          <w:tcPr>
            <w:tcW w:w="2765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831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2172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  <w:proofErr w:type="spellEnd"/>
          </w:p>
        </w:tc>
      </w:tr>
      <w:tr w:rsidR="00364D16" w:rsidRPr="00EA5C0C" w:rsidTr="00D27B36">
        <w:trPr>
          <w:trHeight w:val="585"/>
        </w:trPr>
        <w:tc>
          <w:tcPr>
            <w:tcW w:w="2765" w:type="dxa"/>
            <w:vMerge w:val="restart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Долинова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5831" w:type="dxa"/>
            <w:shd w:val="clear" w:color="auto" w:fill="auto"/>
          </w:tcPr>
          <w:p w:rsidR="00364D16" w:rsidRPr="00364D16" w:rsidRDefault="00364D16" w:rsidP="00364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смотр – конкурс музеев образовательных учреждений </w:t>
            </w:r>
          </w:p>
        </w:tc>
        <w:tc>
          <w:tcPr>
            <w:tcW w:w="2172" w:type="dxa"/>
            <w:shd w:val="clear" w:color="auto" w:fill="auto"/>
          </w:tcPr>
          <w:p w:rsidR="00364D16" w:rsidRPr="00C70E2B" w:rsidRDefault="00364D16" w:rsidP="00364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19" w:type="dxa"/>
            <w:shd w:val="clear" w:color="auto" w:fill="auto"/>
          </w:tcPr>
          <w:p w:rsidR="00364D16" w:rsidRPr="00C70E2B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C7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</w:tc>
      </w:tr>
      <w:tr w:rsidR="00364D16" w:rsidRPr="00364D16" w:rsidTr="00D27B36">
        <w:trPr>
          <w:trHeight w:val="1065"/>
        </w:trPr>
        <w:tc>
          <w:tcPr>
            <w:tcW w:w="2765" w:type="dxa"/>
            <w:vMerge/>
            <w:shd w:val="clear" w:color="auto" w:fill="auto"/>
          </w:tcPr>
          <w:p w:rsidR="00364D1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shd w:val="clear" w:color="auto" w:fill="auto"/>
          </w:tcPr>
          <w:p w:rsidR="00364D16" w:rsidRPr="00364D16" w:rsidRDefault="00364D16" w:rsidP="00364D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D16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  <w:p w:rsidR="00364D16" w:rsidRPr="00364D16" w:rsidRDefault="00364D16" w:rsidP="00364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D16">
              <w:rPr>
                <w:rFonts w:ascii="Times New Roman" w:hAnsi="Times New Roman"/>
                <w:sz w:val="24"/>
                <w:szCs w:val="24"/>
              </w:rPr>
              <w:t xml:space="preserve">изобразительного и декоративно – прикладного искусства на приз Главы городского округа Красноуфимск </w:t>
            </w:r>
          </w:p>
        </w:tc>
        <w:tc>
          <w:tcPr>
            <w:tcW w:w="2172" w:type="dxa"/>
            <w:shd w:val="clear" w:color="auto" w:fill="auto"/>
          </w:tcPr>
          <w:p w:rsidR="00364D16" w:rsidRPr="00C70E2B" w:rsidRDefault="00364D16" w:rsidP="00364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19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D16">
              <w:rPr>
                <w:rFonts w:ascii="Times New Roman" w:hAnsi="Times New Roman"/>
                <w:sz w:val="24"/>
                <w:szCs w:val="24"/>
              </w:rPr>
              <w:t>победитель в номинации «Фоторепортаж» - 2016г.),</w:t>
            </w:r>
          </w:p>
          <w:p w:rsidR="00364D16" w:rsidRPr="00364D16" w:rsidRDefault="00364D16" w:rsidP="00364D1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570"/>
        </w:trPr>
        <w:tc>
          <w:tcPr>
            <w:tcW w:w="2765" w:type="dxa"/>
            <w:vMerge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Городские девятые краеведческие чтения по теме -</w:t>
            </w:r>
            <w:r w:rsidRPr="00364D16">
              <w:rPr>
                <w:rFonts w:ascii="Times New Roman" w:hAnsi="Times New Roman"/>
                <w:sz w:val="24"/>
                <w:szCs w:val="24"/>
              </w:rPr>
              <w:t xml:space="preserve"> «Жизнь, отданная людям»</w:t>
            </w:r>
          </w:p>
        </w:tc>
        <w:tc>
          <w:tcPr>
            <w:tcW w:w="2172" w:type="dxa"/>
            <w:shd w:val="clear" w:color="auto" w:fill="auto"/>
          </w:tcPr>
          <w:p w:rsidR="00364D16" w:rsidRDefault="00364D16" w:rsidP="00364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19" w:type="dxa"/>
            <w:shd w:val="clear" w:color="auto" w:fill="auto"/>
          </w:tcPr>
          <w:p w:rsidR="00364D16" w:rsidRPr="00C70E2B" w:rsidRDefault="00364D16" w:rsidP="00364D16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364D16" w:rsidRPr="00EA5C0C" w:rsidTr="00D27B36">
        <w:trPr>
          <w:trHeight w:val="1245"/>
        </w:trPr>
        <w:tc>
          <w:tcPr>
            <w:tcW w:w="2765" w:type="dxa"/>
            <w:vMerge w:val="restart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Русинова А.В.</w:t>
            </w:r>
          </w:p>
        </w:tc>
        <w:tc>
          <w:tcPr>
            <w:tcW w:w="5831" w:type="dxa"/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Соревнования по спортивному туризму на дистанции короткая - пешеходная – связки</w:t>
            </w:r>
          </w:p>
          <w:p w:rsidR="00364D16" w:rsidRPr="00A02E71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Майская</w:t>
            </w:r>
            <w:proofErr w:type="spellEnd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гонка</w:t>
            </w:r>
            <w:proofErr w:type="spellEnd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72" w:type="dxa"/>
            <w:shd w:val="clear" w:color="auto" w:fill="auto"/>
          </w:tcPr>
          <w:p w:rsidR="00364D16" w:rsidRPr="00750466" w:rsidRDefault="00364D16" w:rsidP="00364D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364D16" w:rsidRPr="00EA5C0C" w:rsidRDefault="00364D16" w:rsidP="00364D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776"/>
        </w:trPr>
        <w:tc>
          <w:tcPr>
            <w:tcW w:w="2765" w:type="dxa"/>
            <w:vMerge/>
            <w:shd w:val="clear" w:color="auto" w:fill="auto"/>
          </w:tcPr>
          <w:p w:rsidR="00364D1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Городские  соревнования по спортивному туризму</w:t>
            </w:r>
            <w:r w:rsidRPr="00364D16">
              <w:t xml:space="preserve"> 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 дистанции короткая - лыжная – связки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«Юртовская снежинка-2016»</w:t>
            </w:r>
          </w:p>
        </w:tc>
        <w:tc>
          <w:tcPr>
            <w:tcW w:w="2172" w:type="dxa"/>
            <w:shd w:val="clear" w:color="auto" w:fill="auto"/>
          </w:tcPr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декабря</w:t>
            </w:r>
            <w:proofErr w:type="spellEnd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119" w:type="dxa"/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1002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Копытова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Соревнования по спортивному туризму на дистанции короткая - пешеходная – связки</w:t>
            </w:r>
          </w:p>
          <w:p w:rsidR="00364D16" w:rsidRPr="00A02E71" w:rsidRDefault="00364D16" w:rsidP="00364D1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Майская</w:t>
            </w:r>
            <w:proofErr w:type="spellEnd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гонка</w:t>
            </w:r>
            <w:proofErr w:type="spellEnd"/>
            <w:r w:rsidRPr="0075046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364D16" w:rsidRPr="00EA5C0C" w:rsidRDefault="00364D16" w:rsidP="00364D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795"/>
        </w:trPr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Городские соревнования по спортивному ориентированию</w:t>
            </w:r>
          </w:p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(семейная группа)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</w:tc>
      </w:tr>
      <w:tr w:rsidR="00364D16" w:rsidRPr="00EA5C0C" w:rsidTr="00D27B36">
        <w:trPr>
          <w:trHeight w:val="720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Злыгостева Н.Я.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МБУ ДО СЮТ Соревнования по спортивному туризму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«Майская гонка»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 «дистанции пешеходная – личная»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364D16" w:rsidRPr="00EA5C0C" w:rsidRDefault="00364D16" w:rsidP="00364D1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891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Городские  соревнования по спортивному туризму</w:t>
            </w:r>
            <w:r w:rsidRPr="00364D16">
              <w:t xml:space="preserve"> 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 дистанции короткая - лыжная – связки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«Юртовская снежинка-2016»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декабря</w:t>
            </w:r>
            <w:proofErr w:type="spellEnd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540"/>
        </w:trPr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Багаева В.В.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pacing w:after="0" w:line="240" w:lineRule="auto"/>
              <w:ind w:firstLine="61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 Всероссийского педагогического фотоконкурса «Я  люблю вас, дети!»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декабрь</w:t>
            </w:r>
            <w:proofErr w:type="spellEnd"/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Диплом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участника</w:t>
            </w:r>
            <w:proofErr w:type="spellEnd"/>
          </w:p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330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Ворошилов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МБУ ДО СЮТ Соревнования по спортивному туризму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«Майская гонка»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 «дистанции пешеходная – личная»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</w:tc>
      </w:tr>
      <w:tr w:rsidR="00364D16" w:rsidRPr="00EA5C0C" w:rsidTr="00D27B36">
        <w:trPr>
          <w:trHeight w:val="106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Городские  соревнования по спортивному туризму</w:t>
            </w:r>
            <w:r w:rsidRPr="00364D16">
              <w:t xml:space="preserve"> 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 дистанции короткая - лыжная – связки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«Юртовская снежинка-2016»</w:t>
            </w:r>
          </w:p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декабря</w:t>
            </w:r>
            <w:proofErr w:type="spellEnd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4D16" w:rsidRPr="00EA5C0C" w:rsidTr="00D27B36">
        <w:trPr>
          <w:trHeight w:val="945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EA5C0C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Злобин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МБУ ДО СЮТ Соревнования по спортивному туризму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«Майская гонка»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 «дистанции пешеходная – личная»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мая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</w:tc>
      </w:tr>
      <w:tr w:rsidR="00364D16" w:rsidRPr="00EA5C0C" w:rsidTr="00D27B36">
        <w:trPr>
          <w:trHeight w:val="1005"/>
        </w:trPr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МБУ ДО СЮТ Городские  соревнования по спортивному туризму</w:t>
            </w:r>
            <w:r w:rsidRPr="00364D16">
              <w:t xml:space="preserve"> </w:t>
            </w: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 дистанции короткая - лыжная – связки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«Юртовская снежинка-2016»</w:t>
            </w:r>
          </w:p>
          <w:p w:rsidR="00364D16" w:rsidRPr="00364D16" w:rsidRDefault="00364D16" w:rsidP="00364D1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D8346D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декабря</w:t>
            </w:r>
            <w:proofErr w:type="spellEnd"/>
            <w:r w:rsidRPr="00D834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750466" w:rsidRDefault="00364D16" w:rsidP="00364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  <w:proofErr w:type="spellEnd"/>
            <w:r w:rsidRPr="0075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  <w:proofErr w:type="spellEnd"/>
          </w:p>
          <w:p w:rsidR="00364D16" w:rsidRPr="00750466" w:rsidRDefault="00364D16" w:rsidP="00364D1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64D16" w:rsidRPr="00842422" w:rsidRDefault="00364D16" w:rsidP="00364D16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4D16" w:rsidRPr="00A57391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Pr="00A57391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D16" w:rsidRPr="00A57391" w:rsidRDefault="00364D16" w:rsidP="00D27B36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hAnsi="Times New Roman"/>
          <w:b/>
          <w:sz w:val="24"/>
          <w:szCs w:val="24"/>
        </w:rPr>
        <w:t xml:space="preserve">Выступления </w:t>
      </w: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педагогов 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Муниципального бюджетного учреждения дополнительного образования 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 xml:space="preserve"> «Станция детского и юношеского туризма и экскурсий» 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D16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ja-JP"/>
        </w:rPr>
        <w:t>за 2016-2017год с</w:t>
      </w:r>
      <w:r w:rsidRPr="00364D16">
        <w:rPr>
          <w:rFonts w:ascii="Times New Roman" w:hAnsi="Times New Roman"/>
          <w:b/>
          <w:sz w:val="24"/>
          <w:szCs w:val="24"/>
        </w:rPr>
        <w:t xml:space="preserve"> предъявлением педагогического опыта</w:t>
      </w:r>
    </w:p>
    <w:p w:rsidR="00364D16" w:rsidRPr="00364D16" w:rsidRDefault="00364D16" w:rsidP="00364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714"/>
        <w:gridCol w:w="4848"/>
        <w:gridCol w:w="2410"/>
        <w:gridCol w:w="2381"/>
        <w:gridCol w:w="1913"/>
      </w:tblGrid>
      <w:tr w:rsidR="00364D16" w:rsidRPr="00EA5C0C" w:rsidTr="00D27B36">
        <w:tc>
          <w:tcPr>
            <w:tcW w:w="521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14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48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381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913" w:type="dxa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5C0C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364D16" w:rsidRPr="00364D16" w:rsidTr="00D27B36">
        <w:trPr>
          <w:trHeight w:val="930"/>
        </w:trPr>
        <w:tc>
          <w:tcPr>
            <w:tcW w:w="521" w:type="dxa"/>
            <w:vMerge w:val="restart"/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Pr="00EA5C0C" w:rsidRDefault="00364D16" w:rsidP="00364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C0C">
              <w:rPr>
                <w:rFonts w:ascii="Times New Roman" w:hAnsi="Times New Roman"/>
                <w:sz w:val="24"/>
                <w:szCs w:val="24"/>
              </w:rPr>
              <w:t>Русинова А.В.</w:t>
            </w:r>
          </w:p>
        </w:tc>
        <w:tc>
          <w:tcPr>
            <w:tcW w:w="4848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4-й фестиваль культур и религий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«Мы – дети твои, Россия»</w:t>
            </w:r>
          </w:p>
          <w:p w:rsidR="00364D16" w:rsidRPr="00364D16" w:rsidRDefault="00364D16" w:rsidP="00364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64D16" w:rsidRPr="00131EA9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31EA9">
              <w:rPr>
                <w:rFonts w:ascii="Times New Roman" w:hAnsi="Times New Roman"/>
                <w:sz w:val="24"/>
                <w:szCs w:val="24"/>
              </w:rPr>
              <w:t>ородской</w:t>
            </w:r>
            <w:proofErr w:type="spellEnd"/>
          </w:p>
          <w:p w:rsidR="00364D16" w:rsidRPr="00131EA9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Pr="00131EA9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Организатор станции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«Игры народов Урала»</w:t>
            </w:r>
          </w:p>
        </w:tc>
        <w:tc>
          <w:tcPr>
            <w:tcW w:w="1913" w:type="dxa"/>
            <w:shd w:val="clear" w:color="auto" w:fill="auto"/>
          </w:tcPr>
          <w:p w:rsidR="00364D16" w:rsidRPr="00364D16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 УО</w:t>
            </w:r>
          </w:p>
          <w:p w:rsidR="00364D16" w:rsidRPr="00364D16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Сертификат</w:t>
            </w:r>
          </w:p>
          <w:p w:rsidR="00364D16" w:rsidRPr="00364D16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64D16">
                <w:rPr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2016 г</w:t>
              </w:r>
            </w:smartTag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364D16" w:rsidRPr="00EA5C0C" w:rsidTr="00D27B36">
        <w:trPr>
          <w:trHeight w:val="525"/>
        </w:trPr>
        <w:tc>
          <w:tcPr>
            <w:tcW w:w="521" w:type="dxa"/>
            <w:vMerge/>
            <w:shd w:val="clear" w:color="auto" w:fill="auto"/>
          </w:tcPr>
          <w:p w:rsidR="00364D16" w:rsidRPr="00364D16" w:rsidRDefault="00364D16" w:rsidP="00364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364D16" w:rsidRDefault="00364D16" w:rsidP="00364D16">
            <w:pPr>
              <w:suppressAutoHyphens/>
              <w:snapToGrid w:val="0"/>
              <w:spacing w:after="0" w:line="240" w:lineRule="auto"/>
              <w:ind w:left="-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Фестиваль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Красноуфимск-детям</w:t>
            </w:r>
            <w:proofErr w:type="spellEnd"/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381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Организатор станции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«Игры народов Урала»</w:t>
            </w:r>
          </w:p>
        </w:tc>
        <w:tc>
          <w:tcPr>
            <w:tcW w:w="1913" w:type="dxa"/>
            <w:shd w:val="clear" w:color="auto" w:fill="auto"/>
          </w:tcPr>
          <w:p w:rsidR="00364D16" w:rsidRPr="00131EA9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июнь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</w:tr>
      <w:tr w:rsidR="00364D16" w:rsidRPr="00EA5C0C" w:rsidTr="00D27B36">
        <w:trPr>
          <w:trHeight w:val="510"/>
        </w:trPr>
        <w:tc>
          <w:tcPr>
            <w:tcW w:w="521" w:type="dxa"/>
            <w:vMerge/>
            <w:shd w:val="clear" w:color="auto" w:fill="auto"/>
          </w:tcPr>
          <w:p w:rsidR="00364D16" w:rsidRDefault="00364D16" w:rsidP="00364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Презентационная площадка </w:t>
            </w:r>
            <w:r w:rsidRPr="00364D1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«Шаги к безопасности»: обеспечение безопасности в природных условиях»</w:t>
            </w: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 обучающимися 4 года обучения, юными инструкторами МБУ ДО СЮТ в рамках территориального семинара для руководителей органов местного самоуправления в сфере образования, «Траектория управления: к успеху вместе»</w:t>
            </w:r>
          </w:p>
        </w:tc>
        <w:tc>
          <w:tcPr>
            <w:tcW w:w="2410" w:type="dxa"/>
            <w:shd w:val="clear" w:color="auto" w:fill="auto"/>
          </w:tcPr>
          <w:p w:rsidR="00364D16" w:rsidRPr="00131EA9" w:rsidRDefault="00364D16" w:rsidP="00364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территориальный</w:t>
            </w:r>
            <w:proofErr w:type="spellEnd"/>
          </w:p>
          <w:p w:rsidR="00364D16" w:rsidRPr="00131EA9" w:rsidRDefault="00364D16" w:rsidP="00364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364D16" w:rsidRPr="00131EA9" w:rsidRDefault="00364D16" w:rsidP="00364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1EA9">
              <w:rPr>
                <w:rFonts w:ascii="Times New Roman" w:hAnsi="Times New Roman"/>
                <w:sz w:val="24"/>
                <w:szCs w:val="24"/>
              </w:rPr>
              <w:t>ткрытый</w:t>
            </w:r>
            <w:proofErr w:type="spellEnd"/>
            <w:r w:rsidRPr="00131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EA9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</w:p>
          <w:p w:rsidR="00364D16" w:rsidRPr="00131EA9" w:rsidRDefault="00364D16" w:rsidP="00364D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Pr="00131EA9" w:rsidRDefault="00364D16" w:rsidP="00364D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13" w:type="dxa"/>
            <w:shd w:val="clear" w:color="auto" w:fill="auto"/>
          </w:tcPr>
          <w:p w:rsidR="00364D16" w:rsidRDefault="00364D16" w:rsidP="00364D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ноября2016</w:t>
            </w:r>
          </w:p>
          <w:p w:rsidR="00364D16" w:rsidRPr="00131EA9" w:rsidRDefault="00364D16" w:rsidP="00364D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4D16" w:rsidRPr="00131EA9" w:rsidRDefault="00364D16" w:rsidP="00364D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64D16" w:rsidRPr="00EA5C0C" w:rsidTr="00D27B36">
        <w:trPr>
          <w:trHeight w:val="1065"/>
        </w:trPr>
        <w:tc>
          <w:tcPr>
            <w:tcW w:w="521" w:type="dxa"/>
            <w:vMerge/>
            <w:shd w:val="clear" w:color="auto" w:fill="auto"/>
          </w:tcPr>
          <w:p w:rsidR="00364D16" w:rsidRDefault="00364D16" w:rsidP="00364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64D16" w:rsidRPr="00EA5C0C" w:rsidRDefault="00364D16" w:rsidP="00364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Фестиваль </w:t>
            </w:r>
            <w:r w:rsidRPr="00364D1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"Спорт равных возможностей"</w:t>
            </w: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- благотворительный фонд А. Шипулина</w:t>
            </w:r>
          </w:p>
        </w:tc>
        <w:tc>
          <w:tcPr>
            <w:tcW w:w="2410" w:type="dxa"/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381" w:type="dxa"/>
            <w:shd w:val="clear" w:color="auto" w:fill="auto"/>
          </w:tcPr>
          <w:p w:rsidR="00364D16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площадка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4D16" w:rsidRPr="00131EA9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  <w:shd w:val="clear" w:color="auto" w:fill="auto"/>
          </w:tcPr>
          <w:p w:rsidR="00364D16" w:rsidRPr="00DE43D4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3D4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DE43D4">
              <w:rPr>
                <w:rFonts w:ascii="Times New Roman" w:hAnsi="Times New Roman"/>
                <w:sz w:val="24"/>
                <w:szCs w:val="24"/>
              </w:rPr>
              <w:t>, 2016</w:t>
            </w:r>
          </w:p>
        </w:tc>
      </w:tr>
      <w:tr w:rsidR="00364D16" w:rsidRPr="001F0FB7" w:rsidTr="00D27B36">
        <w:trPr>
          <w:trHeight w:val="525"/>
        </w:trPr>
        <w:tc>
          <w:tcPr>
            <w:tcW w:w="521" w:type="dxa"/>
            <w:vMerge/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364D16" w:rsidRPr="00A41568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Копытова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uppressAutoHyphens/>
              <w:snapToGrid w:val="0"/>
              <w:spacing w:after="0" w:line="240" w:lineRule="auto"/>
              <w:ind w:left="-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Фестиваль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Красноуфимск-детям</w:t>
            </w:r>
            <w:proofErr w:type="spellEnd"/>
            <w:r w:rsidRPr="00131EA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4D1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Организатор станции </w:t>
            </w:r>
            <w:r w:rsidRPr="00364D1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«Игры народов Урала»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131EA9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июнь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</w:tr>
      <w:tr w:rsidR="00364D16" w:rsidRPr="001F0FB7" w:rsidTr="00D27B36">
        <w:trPr>
          <w:trHeight w:val="375"/>
        </w:trPr>
        <w:tc>
          <w:tcPr>
            <w:tcW w:w="521" w:type="dxa"/>
            <w:vMerge/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64D16" w:rsidRPr="00A41568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364D16" w:rsidRDefault="00364D16" w:rsidP="00364D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Фестиваль </w:t>
            </w:r>
            <w:r w:rsidRPr="00364D1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"Спорт равных возможностей"</w:t>
            </w:r>
            <w:r w:rsidRPr="00364D1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- благотворительный фонд А. Шипулина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площадка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4D16" w:rsidRPr="00131EA9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6" w:rsidRPr="00DE43D4" w:rsidRDefault="00364D16" w:rsidP="00364D1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3D4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  <w:r w:rsidRPr="00DE43D4">
              <w:rPr>
                <w:rFonts w:ascii="Times New Roman" w:hAnsi="Times New Roman"/>
                <w:sz w:val="24"/>
                <w:szCs w:val="24"/>
              </w:rPr>
              <w:t>, 2016</w:t>
            </w:r>
          </w:p>
        </w:tc>
      </w:tr>
    </w:tbl>
    <w:p w:rsidR="00D27B36" w:rsidRPr="00D27B36" w:rsidRDefault="00D27B36" w:rsidP="00D27B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7B3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Повышение квалификации и участие в семинарах педагогов МБУ ДО СЮТ</w:t>
      </w:r>
    </w:p>
    <w:tbl>
      <w:tblPr>
        <w:tblpPr w:leftFromText="180" w:rightFromText="180" w:vertAnchor="page" w:horzAnchor="margin" w:tblpX="-289" w:tblpY="1752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2166"/>
        <w:gridCol w:w="8222"/>
        <w:gridCol w:w="2976"/>
      </w:tblGrid>
      <w:tr w:rsidR="00D27B36" w:rsidRPr="00D27B36" w:rsidTr="00D27B3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</w:t>
            </w:r>
          </w:p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</w:tr>
      <w:tr w:rsidR="00D27B36" w:rsidRPr="00D27B36" w:rsidTr="00D27B36">
        <w:trPr>
          <w:trHeight w:val="81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Русинова А.В.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№00110-1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57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январь, 2017 г.</w:t>
            </w:r>
          </w:p>
          <w:p w:rsidR="00D27B36" w:rsidRPr="00D27B36" w:rsidRDefault="00D27B36" w:rsidP="00D27B3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320 ч.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7B36" w:rsidRPr="00D27B36" w:rsidTr="00D27B36">
        <w:trPr>
          <w:trHeight w:val="855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Копытова С.В.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№00098-1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5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январь, 2017 г.</w:t>
            </w:r>
          </w:p>
          <w:p w:rsidR="00D27B36" w:rsidRPr="00D27B36" w:rsidRDefault="00D27B36" w:rsidP="00D27B3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320 ч.</w:t>
            </w:r>
          </w:p>
        </w:tc>
      </w:tr>
      <w:tr w:rsidR="00D27B36" w:rsidRPr="00D27B36" w:rsidTr="00D27B36">
        <w:trPr>
          <w:trHeight w:val="90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 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Багаева В.В.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№00082-1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48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январь, 2017 г.</w:t>
            </w:r>
          </w:p>
          <w:p w:rsidR="00D27B36" w:rsidRPr="00D27B36" w:rsidRDefault="00D27B36" w:rsidP="00D27B3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320 ч.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27B36" w:rsidRPr="00D27B36" w:rsidTr="00D27B36">
        <w:trPr>
          <w:trHeight w:val="75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Злобин Е.С.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№00091-1</w:t>
            </w:r>
          </w:p>
          <w:p w:rsidR="00D27B36" w:rsidRPr="00D27B36" w:rsidRDefault="00D27B36" w:rsidP="00D27B3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61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январь, 2017 г.</w:t>
            </w:r>
          </w:p>
          <w:p w:rsidR="00D27B36" w:rsidRPr="00D27B36" w:rsidRDefault="00D27B36" w:rsidP="00D27B3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320 ч.</w:t>
            </w:r>
          </w:p>
        </w:tc>
      </w:tr>
      <w:tr w:rsidR="00D27B36" w:rsidRPr="00D27B36" w:rsidTr="00D27B36">
        <w:trPr>
          <w:trHeight w:val="669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5.  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Ворошилов А.И.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ind w:right="72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№00085-1</w:t>
            </w:r>
          </w:p>
          <w:p w:rsidR="00D27B36" w:rsidRPr="00D27B36" w:rsidRDefault="00D27B36" w:rsidP="00D27B3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55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январь, 2017 г.</w:t>
            </w:r>
          </w:p>
          <w:p w:rsidR="00D27B36" w:rsidRPr="00D27B36" w:rsidRDefault="00D27B36" w:rsidP="00D27B3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color w:val="000000"/>
                <w:sz w:val="24"/>
                <w:szCs w:val="24"/>
              </w:rPr>
              <w:t>320 ч.</w:t>
            </w:r>
          </w:p>
        </w:tc>
      </w:tr>
    </w:tbl>
    <w:tbl>
      <w:tblPr>
        <w:tblpPr w:leftFromText="180" w:rightFromText="180" w:vertAnchor="page" w:horzAnchor="margin" w:tblpX="-289" w:tblpY="1861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2317"/>
        <w:gridCol w:w="8072"/>
        <w:gridCol w:w="2976"/>
      </w:tblGrid>
      <w:tr w:rsidR="00D27B36" w:rsidRPr="00D27B36" w:rsidTr="00D27B36">
        <w:trPr>
          <w:trHeight w:val="642"/>
        </w:trPr>
        <w:tc>
          <w:tcPr>
            <w:tcW w:w="805" w:type="dxa"/>
            <w:vMerge w:val="restart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17" w:type="dxa"/>
            <w:vMerge w:val="restart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</w:rPr>
              <w:t>Ворошилова Л.Д.</w:t>
            </w: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Семинар «Внедрение эффективного контракта в учреждении дополнительного образования» - 8ч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№2340 от 24.11.2016</w:t>
            </w:r>
          </w:p>
        </w:tc>
      </w:tr>
      <w:tr w:rsidR="00D27B36" w:rsidRPr="00D27B36" w:rsidTr="00D27B36">
        <w:trPr>
          <w:trHeight w:val="345"/>
        </w:trPr>
        <w:tc>
          <w:tcPr>
            <w:tcW w:w="805" w:type="dxa"/>
            <w:vMerge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январь,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27B3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27B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320 ч.</w:t>
            </w:r>
          </w:p>
        </w:tc>
      </w:tr>
      <w:tr w:rsidR="00D27B36" w:rsidRPr="00D27B36" w:rsidTr="00D27B36">
        <w:trPr>
          <w:trHeight w:val="759"/>
        </w:trPr>
        <w:tc>
          <w:tcPr>
            <w:tcW w:w="805" w:type="dxa"/>
            <w:vMerge w:val="restart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vMerge w:val="restart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27B36">
              <w:rPr>
                <w:rFonts w:ascii="Times New Roman" w:hAnsi="Times New Roman"/>
                <w:b/>
                <w:sz w:val="24"/>
                <w:szCs w:val="24"/>
              </w:rPr>
              <w:t>Грущина</w:t>
            </w:r>
            <w:proofErr w:type="spellEnd"/>
            <w:r w:rsidRPr="00D27B36">
              <w:rPr>
                <w:rFonts w:ascii="Times New Roman" w:hAnsi="Times New Roman"/>
                <w:b/>
                <w:sz w:val="24"/>
                <w:szCs w:val="24"/>
              </w:rPr>
              <w:t xml:space="preserve"> Н.В.</w:t>
            </w: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№00089-1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От 18.11.16</w:t>
            </w:r>
          </w:p>
        </w:tc>
      </w:tr>
      <w:tr w:rsidR="00D27B36" w:rsidRPr="00D27B36" w:rsidTr="00D27B36">
        <w:trPr>
          <w:trHeight w:val="480"/>
        </w:trPr>
        <w:tc>
          <w:tcPr>
            <w:tcW w:w="805" w:type="dxa"/>
            <w:vMerge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январь,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27B3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27B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320 ч.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36" w:rsidRPr="00D27B36" w:rsidTr="00D27B36">
        <w:trPr>
          <w:trHeight w:val="555"/>
        </w:trPr>
        <w:tc>
          <w:tcPr>
            <w:tcW w:w="805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</w:rPr>
              <w:t>Иванова О.С.</w:t>
            </w: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январь,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27B3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27B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320 ч.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36" w:rsidRPr="00D27B36" w:rsidTr="00D27B36">
        <w:trPr>
          <w:trHeight w:val="735"/>
        </w:trPr>
        <w:tc>
          <w:tcPr>
            <w:tcW w:w="805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</w:rPr>
              <w:t>Русинов В.И.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Дополнительная образовательная программа профессиональной переподготовки «Педагогика дополнительного образования. Педагогические системы развития творчества» 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 xml:space="preserve">январь,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27B3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27B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320 ч.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36" w:rsidRPr="00D27B36" w:rsidTr="00D27B36">
        <w:trPr>
          <w:trHeight w:val="885"/>
        </w:trPr>
        <w:tc>
          <w:tcPr>
            <w:tcW w:w="805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17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B36">
              <w:rPr>
                <w:rFonts w:ascii="Times New Roman" w:hAnsi="Times New Roman"/>
                <w:b/>
                <w:sz w:val="24"/>
                <w:szCs w:val="24"/>
              </w:rPr>
              <w:t>Злыгостева Н.Я.</w:t>
            </w:r>
          </w:p>
        </w:tc>
        <w:tc>
          <w:tcPr>
            <w:tcW w:w="8072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Дополнительная профессиональная программа «Оказание доврачебной медицинской помощи при неотложных состояниях у детей»-16ч</w:t>
            </w:r>
          </w:p>
        </w:tc>
        <w:tc>
          <w:tcPr>
            <w:tcW w:w="2976" w:type="dxa"/>
            <w:shd w:val="clear" w:color="auto" w:fill="auto"/>
          </w:tcPr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№00092-1</w:t>
            </w:r>
          </w:p>
          <w:p w:rsidR="00D27B36" w:rsidRPr="00D27B36" w:rsidRDefault="00D27B36" w:rsidP="00D27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B36">
              <w:rPr>
                <w:rFonts w:ascii="Times New Roman" w:hAnsi="Times New Roman"/>
                <w:sz w:val="24"/>
                <w:szCs w:val="24"/>
              </w:rPr>
              <w:t>От 18.11.16</w:t>
            </w:r>
          </w:p>
        </w:tc>
      </w:tr>
    </w:tbl>
    <w:p w:rsidR="0054434F" w:rsidRDefault="0054434F" w:rsidP="00D27B36">
      <w:pPr>
        <w:spacing w:after="0" w:line="240" w:lineRule="auto"/>
      </w:pPr>
    </w:p>
    <w:p w:rsidR="0054434F" w:rsidRDefault="0054434F">
      <w:pPr>
        <w:spacing w:line="259" w:lineRule="auto"/>
      </w:pPr>
      <w:r>
        <w:br w:type="page"/>
      </w:r>
    </w:p>
    <w:p w:rsidR="0054434F" w:rsidRDefault="0054434F" w:rsidP="00D27B36">
      <w:pPr>
        <w:spacing w:after="0" w:line="240" w:lineRule="auto"/>
        <w:sectPr w:rsidR="0054434F" w:rsidSect="00364D16">
          <w:pgSz w:w="15840" w:h="12240" w:orient="landscape" w:code="1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54434F" w:rsidRDefault="0054434F" w:rsidP="0054434F">
      <w:pPr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739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Оценка деятельности педагогических</w:t>
      </w:r>
      <w:r w:rsidRPr="008821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работников социальными партнерами (в рамках организации и проведении мероприятий, конкурсов и соревнований, экспертная работа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495"/>
        <w:gridCol w:w="2977"/>
      </w:tblGrid>
      <w:tr w:rsidR="0054434F" w:rsidRPr="00EA5C0C" w:rsidTr="002812B6">
        <w:tc>
          <w:tcPr>
            <w:tcW w:w="2268" w:type="dxa"/>
            <w:shd w:val="clear" w:color="auto" w:fill="auto"/>
          </w:tcPr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495" w:type="dxa"/>
            <w:shd w:val="clear" w:color="auto" w:fill="auto"/>
          </w:tcPr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7" w:type="dxa"/>
            <w:shd w:val="clear" w:color="auto" w:fill="auto"/>
          </w:tcPr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Документ, год</w:t>
            </w:r>
          </w:p>
        </w:tc>
      </w:tr>
      <w:tr w:rsidR="0054434F" w:rsidRPr="00EA5C0C" w:rsidTr="002812B6">
        <w:trPr>
          <w:trHeight w:val="847"/>
        </w:trPr>
        <w:tc>
          <w:tcPr>
            <w:tcW w:w="2268" w:type="dxa"/>
            <w:vMerge w:val="restart"/>
            <w:shd w:val="clear" w:color="auto" w:fill="auto"/>
          </w:tcPr>
          <w:p w:rsidR="0054434F" w:rsidRPr="003A69B7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69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Русинова А.В.</w:t>
            </w: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83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помощь в проведении городского исторического ориентирования «История одной улицы»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Благодарность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МБУ ДО СЮТ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апрель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54434F" w:rsidRPr="00EA5C0C" w:rsidTr="002812B6">
        <w:trPr>
          <w:trHeight w:val="1401"/>
        </w:trPr>
        <w:tc>
          <w:tcPr>
            <w:tcW w:w="2268" w:type="dxa"/>
            <w:vMerge/>
            <w:shd w:val="clear" w:color="auto" w:fill="auto"/>
          </w:tcPr>
          <w:p w:rsidR="0054434F" w:rsidRPr="00446BC3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ind w:firstLine="83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социальное сотрудничество, помощь в организации туристско-краеведческого просвещения и патриотического воспитания обучающихся в рамках проведения «Майской прогулки».</w:t>
            </w:r>
          </w:p>
        </w:tc>
        <w:tc>
          <w:tcPr>
            <w:tcW w:w="2977" w:type="dxa"/>
            <w:shd w:val="clear" w:color="auto" w:fill="auto"/>
          </w:tcPr>
          <w:p w:rsidR="0054434F" w:rsidRPr="00196AA3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Благодарность МБУ ДО СЮТ</w:t>
            </w:r>
          </w:p>
          <w:p w:rsidR="0054434F" w:rsidRPr="00196AA3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</w:tr>
      <w:tr w:rsidR="0054434F" w:rsidRPr="00EA5C0C" w:rsidTr="002812B6">
        <w:trPr>
          <w:trHeight w:val="555"/>
        </w:trPr>
        <w:tc>
          <w:tcPr>
            <w:tcW w:w="2268" w:type="dxa"/>
            <w:vMerge/>
            <w:shd w:val="clear" w:color="auto" w:fill="auto"/>
          </w:tcPr>
          <w:p w:rsidR="0054434F" w:rsidRPr="00446BC3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ind w:firstLine="83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научно-просветительскую работу с обучающимися, привитие любви к родному краю, за организацию семейных походов, воспитание здорового образа жизни</w:t>
            </w:r>
          </w:p>
        </w:tc>
        <w:tc>
          <w:tcPr>
            <w:tcW w:w="2977" w:type="dxa"/>
            <w:shd w:val="clear" w:color="auto" w:fill="auto"/>
          </w:tcPr>
          <w:p w:rsidR="0054434F" w:rsidRPr="00196AA3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Грамота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ОШ 7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май 2016</w:t>
            </w:r>
          </w:p>
        </w:tc>
      </w:tr>
      <w:tr w:rsidR="0054434F" w:rsidRPr="00EA5C0C" w:rsidTr="002812B6">
        <w:trPr>
          <w:trHeight w:val="525"/>
        </w:trPr>
        <w:tc>
          <w:tcPr>
            <w:tcW w:w="2268" w:type="dxa"/>
            <w:vMerge/>
            <w:shd w:val="clear" w:color="auto" w:fill="auto"/>
          </w:tcPr>
          <w:p w:rsidR="0054434F" w:rsidRPr="00446BC3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ind w:firstLine="83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личный вклад в подготовку и проведение туристического слета для ветеранов, пенсионеров системы образования ГО Красноуфимск</w:t>
            </w:r>
          </w:p>
        </w:tc>
        <w:tc>
          <w:tcPr>
            <w:tcW w:w="2977" w:type="dxa"/>
            <w:shd w:val="clear" w:color="auto" w:fill="auto"/>
          </w:tcPr>
          <w:p w:rsidR="0054434F" w:rsidRPr="00196AA3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Благодарность Совета ветеранов, пенсионеров системы образования ГО Красноуфимск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</w:tr>
      <w:tr w:rsidR="0054434F" w:rsidRPr="00EA5C0C" w:rsidTr="002812B6">
        <w:trPr>
          <w:trHeight w:val="465"/>
        </w:trPr>
        <w:tc>
          <w:tcPr>
            <w:tcW w:w="2268" w:type="dxa"/>
            <w:vMerge/>
            <w:shd w:val="clear" w:color="auto" w:fill="auto"/>
          </w:tcPr>
          <w:p w:rsidR="0054434F" w:rsidRPr="00446BC3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79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подготовку участников открытых соревнований обучающихся МО Красноуфимский округ «ТурЗал-2017» по спортивному туризму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Комитета по ФК, спорту и молодежной политики администрации МО Красноуфимский округ 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январь 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54434F" w:rsidRPr="00EA5C0C" w:rsidTr="002812B6">
        <w:trPr>
          <w:trHeight w:val="690"/>
        </w:trPr>
        <w:tc>
          <w:tcPr>
            <w:tcW w:w="2268" w:type="dxa"/>
            <w:vMerge/>
            <w:shd w:val="clear" w:color="auto" w:fill="auto"/>
          </w:tcPr>
          <w:p w:rsidR="0054434F" w:rsidRPr="00446BC3" w:rsidRDefault="0054434F" w:rsidP="00281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79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подготовку участников соревнования  II этапа Кубка среди обучающихся МО Красноуфимский округ по спортивному туризму "дистанция-лыжная-группа"</w:t>
            </w:r>
          </w:p>
        </w:tc>
        <w:tc>
          <w:tcPr>
            <w:tcW w:w="2977" w:type="dxa"/>
            <w:shd w:val="clear" w:color="auto" w:fill="auto"/>
          </w:tcPr>
          <w:p w:rsidR="0054434F" w:rsidRPr="00DE43D4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Комитета по ФК, спорту и молодежной политики администрации МО Красноуфимский округ 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2017</w:t>
            </w:r>
          </w:p>
        </w:tc>
      </w:tr>
      <w:tr w:rsidR="0054434F" w:rsidRPr="00EA5C0C" w:rsidTr="002812B6">
        <w:trPr>
          <w:trHeight w:val="480"/>
        </w:trPr>
        <w:tc>
          <w:tcPr>
            <w:tcW w:w="2268" w:type="dxa"/>
            <w:vMerge w:val="restart"/>
            <w:shd w:val="clear" w:color="auto" w:fill="auto"/>
          </w:tcPr>
          <w:p w:rsidR="0054434F" w:rsidRPr="00B10A11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Ворошилов А.И.</w:t>
            </w: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79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подготовку участников открытых соревнований обучающихся МО Красноуфимский округ «ТурЗал-2017» по спортивному туризму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Комитета по ФК, спорту и молодежной политики администрации МО Красноуфимский округ 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январь 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54434F" w:rsidRPr="00EA5C0C" w:rsidTr="002812B6">
        <w:trPr>
          <w:trHeight w:val="63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79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подготовку участников соревнования  II этапа Кубка среди обучающихся МО Красноуфимский округ по спортивному туризму "дистанция-лыжная-группа"</w:t>
            </w:r>
          </w:p>
        </w:tc>
        <w:tc>
          <w:tcPr>
            <w:tcW w:w="2977" w:type="dxa"/>
            <w:shd w:val="clear" w:color="auto" w:fill="auto"/>
          </w:tcPr>
          <w:p w:rsidR="0054434F" w:rsidRPr="00DE43D4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Комитета по ФК, спорту и молодежной политики администрации МО Красноуфимский округ 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март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2017</w:t>
            </w:r>
          </w:p>
        </w:tc>
      </w:tr>
      <w:tr w:rsidR="0054434F" w:rsidRPr="00EA5C0C" w:rsidTr="002812B6">
        <w:trPr>
          <w:trHeight w:val="375"/>
        </w:trPr>
        <w:tc>
          <w:tcPr>
            <w:tcW w:w="2268" w:type="dxa"/>
            <w:vMerge w:val="restart"/>
            <w:shd w:val="clear" w:color="auto" w:fill="auto"/>
          </w:tcPr>
          <w:p w:rsidR="0054434F" w:rsidRPr="00B10A11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Злыгостева Н.Я.</w:t>
            </w: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организацию и проведение городского исторического ориентирования «История одной улицы»</w:t>
            </w:r>
          </w:p>
          <w:p w:rsidR="0054434F" w:rsidRPr="008821E0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команды в городском историческом ориентировании «История одной улицы»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 2016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 2016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36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команды в туристической эстафете «Тропа здоровья»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 2016</w:t>
            </w:r>
          </w:p>
        </w:tc>
      </w:tr>
      <w:tr w:rsidR="0054434F" w:rsidRPr="00EA5C0C" w:rsidTr="002812B6">
        <w:trPr>
          <w:trHeight w:val="42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организацию и проведение «Майской прогулки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май 2016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30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подготовку команды, проведение мастер – класса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туристско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экологическом фестивале «Тропой экологических проблем»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июнь 2016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30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организацию судейства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туристско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экологическом фестивале «Тропой экологических проблем»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июнь 2016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405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эффективную деятельность по созданию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образовательной среды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Почётная грамота МО Управления образованием,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август 2016</w:t>
            </w:r>
          </w:p>
        </w:tc>
      </w:tr>
      <w:tr w:rsidR="0054434F" w:rsidRPr="00EA5C0C" w:rsidTr="002812B6">
        <w:trPr>
          <w:trHeight w:val="555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организацию и проведение городского исторического ориентирования «От героев былых времён»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 2016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54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организацию и проведение исторического ориентирования «История одной улицы» для городского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познавательного лагеря «Непоседы»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МАОУ СШ №3, 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ноябрь 2016</w:t>
            </w:r>
          </w:p>
        </w:tc>
      </w:tr>
      <w:tr w:rsidR="0054434F" w:rsidRPr="00EA5C0C" w:rsidTr="002812B6">
        <w:trPr>
          <w:trHeight w:val="51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участников открытых соревнований обучающихся МО Красноуфимский округ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ТурЗал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2017» по спортивному туризму (группа дисциплин «дистанция – пешеходная») и ориентированию в помещении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 Красноуфимский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округ,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 2017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495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A5C0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команды во Всероссийском турнире школьников</w:t>
            </w:r>
            <w:r w:rsidRPr="00EA5C0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6917A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«Мир вокруг нас»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Диплом,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февраль 2017</w:t>
            </w:r>
          </w:p>
        </w:tc>
      </w:tr>
      <w:tr w:rsidR="0054434F" w:rsidRPr="00EA5C0C" w:rsidTr="002812B6">
        <w:trPr>
          <w:trHeight w:val="1335"/>
        </w:trPr>
        <w:tc>
          <w:tcPr>
            <w:tcW w:w="2268" w:type="dxa"/>
            <w:vMerge w:val="restart"/>
            <w:shd w:val="clear" w:color="auto" w:fill="auto"/>
          </w:tcPr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Грущина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5495" w:type="dxa"/>
            <w:shd w:val="clear" w:color="auto" w:fill="auto"/>
          </w:tcPr>
          <w:p w:rsidR="0054434F" w:rsidRPr="00036FC7" w:rsidRDefault="0054434F" w:rsidP="002812B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участников открытых соревнований обучающихся МО Красноуфимский округ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ТурЗал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2017» по спортивному туризму (группа дисциплин «дистанция – пешеходная») и ориентированию в помещении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 Красноуфимский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округ,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январь 2017</w:t>
            </w:r>
          </w:p>
          <w:p w:rsidR="0054434F" w:rsidRPr="00EA5C0C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34F" w:rsidRPr="00EA5C0C" w:rsidTr="002812B6">
        <w:trPr>
          <w:trHeight w:val="585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ind w:firstLine="79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 подготовку участников соревнования  II этапа Кубка среди обучающихся МО 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Красноуфимский округ по спортивному туризму "дистанция-лыжная-группа"</w:t>
            </w:r>
          </w:p>
        </w:tc>
        <w:tc>
          <w:tcPr>
            <w:tcW w:w="2977" w:type="dxa"/>
            <w:shd w:val="clear" w:color="auto" w:fill="auto"/>
          </w:tcPr>
          <w:p w:rsidR="0054434F" w:rsidRPr="00DE43D4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Благодарность Комитета по ФК, спорту и молодежной политики 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администрации МО Красноуфимский округ </w:t>
            </w:r>
          </w:p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март</w:t>
            </w:r>
            <w:r w:rsidRPr="00DE43D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2017</w:t>
            </w:r>
          </w:p>
        </w:tc>
      </w:tr>
      <w:tr w:rsidR="0054434F" w:rsidRPr="00EA5C0C" w:rsidTr="002812B6">
        <w:trPr>
          <w:trHeight w:val="870"/>
        </w:trPr>
        <w:tc>
          <w:tcPr>
            <w:tcW w:w="2268" w:type="dxa"/>
            <w:shd w:val="clear" w:color="auto" w:fill="auto"/>
          </w:tcPr>
          <w:p w:rsidR="0054434F" w:rsidRPr="00B10A11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Багаева В.В.</w:t>
            </w:r>
          </w:p>
        </w:tc>
        <w:tc>
          <w:tcPr>
            <w:tcW w:w="5495" w:type="dxa"/>
            <w:shd w:val="clear" w:color="auto" w:fill="auto"/>
          </w:tcPr>
          <w:p w:rsidR="0054434F" w:rsidRPr="00EA5C0C" w:rsidRDefault="0054434F" w:rsidP="002812B6">
            <w:pPr>
              <w:suppressAutoHyphens/>
              <w:ind w:firstLine="61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A5C0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 подготовку команды </w:t>
            </w:r>
            <w:r w:rsid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городском историческом ориентировании» От героев былых времен»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Благодарность</w:t>
            </w:r>
            <w:r w:rsidRPr="00EA5C0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  <w:p w:rsidR="0054434F" w:rsidRPr="00EA5C0C" w:rsidRDefault="0054434F" w:rsidP="002812B6">
            <w:pPr>
              <w:suppressAutoHyphens/>
              <w:snapToGrid w:val="0"/>
              <w:spacing w:after="0" w:line="240" w:lineRule="auto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4434F" w:rsidRPr="00EA5C0C" w:rsidTr="002812B6">
        <w:trPr>
          <w:trHeight w:val="720"/>
        </w:trPr>
        <w:tc>
          <w:tcPr>
            <w:tcW w:w="2268" w:type="dxa"/>
            <w:vMerge w:val="restart"/>
            <w:shd w:val="clear" w:color="auto" w:fill="auto"/>
          </w:tcPr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Копытова С.В.</w:t>
            </w: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команды в городском историческом ориентировании «История одной улицы»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апрель 2016</w:t>
            </w:r>
          </w:p>
        </w:tc>
      </w:tr>
      <w:tr w:rsidR="0054434F" w:rsidRPr="00EA5C0C" w:rsidTr="002812B6">
        <w:trPr>
          <w:trHeight w:val="42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подготовку команды в городском историческом ориентировании «История одной улицы»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Благодарность, </w:t>
            </w:r>
          </w:p>
          <w:p w:rsidR="0054434F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 2016</w:t>
            </w:r>
          </w:p>
        </w:tc>
      </w:tr>
      <w:tr w:rsidR="0054434F" w:rsidRPr="00EA5C0C" w:rsidTr="002812B6">
        <w:trPr>
          <w:trHeight w:val="495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личный вклад в подготовку и проведение туристического слета для ветеранов, пенсионеров системы образования ГО Красноуфимск</w:t>
            </w:r>
          </w:p>
        </w:tc>
        <w:tc>
          <w:tcPr>
            <w:tcW w:w="2977" w:type="dxa"/>
            <w:shd w:val="clear" w:color="auto" w:fill="auto"/>
          </w:tcPr>
          <w:p w:rsidR="0054434F" w:rsidRPr="00196AA3" w:rsidRDefault="0054434F" w:rsidP="00281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Благодарность Совета ветеранов, пенсионеров системы образования ГО Красноуфимск</w:t>
            </w:r>
          </w:p>
          <w:p w:rsidR="0054434F" w:rsidRDefault="0054434F" w:rsidP="002812B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сентябрь</w:t>
            </w:r>
            <w:r w:rsidRPr="00196AA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2016</w:t>
            </w:r>
          </w:p>
        </w:tc>
      </w:tr>
      <w:tr w:rsidR="0054434F" w:rsidRPr="00EA5C0C" w:rsidTr="002812B6">
        <w:trPr>
          <w:trHeight w:val="690"/>
        </w:trPr>
        <w:tc>
          <w:tcPr>
            <w:tcW w:w="2268" w:type="dxa"/>
            <w:vMerge/>
            <w:shd w:val="clear" w:color="auto" w:fill="auto"/>
          </w:tcPr>
          <w:p w:rsidR="0054434F" w:rsidRDefault="0054434F" w:rsidP="002812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  <w:shd w:val="clear" w:color="auto" w:fill="auto"/>
          </w:tcPr>
          <w:p w:rsidR="0054434F" w:rsidRDefault="0054434F" w:rsidP="002812B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 добросовестный труд, высокий профессионализм и большой личный вклад в повышение эффективности деятельности учреждения, в честь 25-летия Станции юных туристов.</w:t>
            </w:r>
          </w:p>
        </w:tc>
        <w:tc>
          <w:tcPr>
            <w:tcW w:w="2977" w:type="dxa"/>
            <w:shd w:val="clear" w:color="auto" w:fill="auto"/>
          </w:tcPr>
          <w:p w:rsidR="0054434F" w:rsidRDefault="0054434F" w:rsidP="002812B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Грамота</w:t>
            </w:r>
          </w:p>
          <w:p w:rsidR="0054434F" w:rsidRDefault="0054434F" w:rsidP="002812B6">
            <w:pPr>
              <w:suppressAutoHyphens/>
              <w:snapToGrid w:val="0"/>
              <w:ind w:left="4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октябрь 2016</w:t>
            </w:r>
          </w:p>
        </w:tc>
      </w:tr>
    </w:tbl>
    <w:p w:rsidR="0054434F" w:rsidRDefault="0054434F" w:rsidP="0054434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434F" w:rsidRDefault="0054434F" w:rsidP="005443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434F" w:rsidRDefault="0054434F">
      <w:pPr>
        <w:spacing w:line="259" w:lineRule="auto"/>
      </w:pPr>
      <w:r>
        <w:br w:type="page"/>
      </w:r>
    </w:p>
    <w:p w:rsidR="0054434F" w:rsidRDefault="0054434F" w:rsidP="00D27B36">
      <w:pPr>
        <w:spacing w:after="0" w:line="240" w:lineRule="auto"/>
        <w:sectPr w:rsidR="0054434F" w:rsidSect="0054434F">
          <w:pgSz w:w="12240" w:h="15840" w:code="1"/>
          <w:pgMar w:top="1134" w:right="851" w:bottom="1134" w:left="992" w:header="709" w:footer="709" w:gutter="0"/>
          <w:cols w:space="708"/>
          <w:titlePg/>
          <w:docGrid w:linePitch="360"/>
        </w:sectPr>
      </w:pPr>
    </w:p>
    <w:p w:rsidR="00867026" w:rsidRPr="00867026" w:rsidRDefault="00867026" w:rsidP="0086702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7026" w:rsidRPr="00867026" w:rsidRDefault="00867026" w:rsidP="0086702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70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4</w:t>
      </w: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7026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участия обучающихся МБУ ДО СЮТ в соревнованиях, конкурсах различного уровня</w:t>
      </w: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7026">
        <w:rPr>
          <w:rFonts w:ascii="Times New Roman" w:eastAsia="Times New Roman" w:hAnsi="Times New Roman"/>
          <w:b/>
          <w:sz w:val="24"/>
          <w:szCs w:val="24"/>
          <w:lang w:eastAsia="ru-RU"/>
        </w:rPr>
        <w:t>(за период с 01.04.2016 г. по 01.04.2017 г.)</w:t>
      </w:r>
    </w:p>
    <w:p w:rsidR="00867026" w:rsidRPr="00867026" w:rsidRDefault="00867026" w:rsidP="008670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43"/>
        <w:gridCol w:w="4077"/>
        <w:gridCol w:w="1800"/>
        <w:gridCol w:w="2340"/>
        <w:gridCol w:w="1980"/>
      </w:tblGrid>
      <w:tr w:rsidR="00867026" w:rsidRPr="00867026" w:rsidTr="002812B6"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19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ind w:right="-19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  <w:p w:rsidR="00867026" w:rsidRPr="00867026" w:rsidRDefault="00867026" w:rsidP="00867026">
            <w:pPr>
              <w:spacing w:after="0" w:line="240" w:lineRule="auto"/>
              <w:ind w:right="-19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  <w:gridSpan w:val="2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Городской уровень</w:t>
            </w:r>
          </w:p>
        </w:tc>
        <w:tc>
          <w:tcPr>
            <w:tcW w:w="4140" w:type="dxa"/>
            <w:gridSpan w:val="2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Российский</w:t>
            </w:r>
          </w:p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867026" w:rsidRPr="00867026" w:rsidTr="002812B6"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19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Личные</w:t>
            </w: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Командные</w:t>
            </w: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Личные</w:t>
            </w: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Командные</w:t>
            </w: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7026" w:rsidRPr="00867026" w:rsidTr="002812B6">
        <w:trPr>
          <w:trHeight w:val="534"/>
        </w:trPr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19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09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педагога ДО </w:t>
            </w:r>
          </w:p>
          <w:p w:rsidR="00867026" w:rsidRPr="00867026" w:rsidRDefault="00867026" w:rsidP="00867026">
            <w:pPr>
              <w:spacing w:after="0" w:line="240" w:lineRule="auto"/>
              <w:ind w:right="-19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Русиновой А.В.</w:t>
            </w: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II Майская прогулка,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посвященная  280-летию Красноуфимска, 22.05.16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867026">
                <w:rPr>
                  <w:rFonts w:ascii="Times New Roman" w:hAnsi="Times New Roman"/>
                  <w:sz w:val="24"/>
                  <w:szCs w:val="24"/>
                </w:rPr>
                <w:t>5 км</w:t>
              </w:r>
            </w:smartTag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6 семей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867026">
                <w:rPr>
                  <w:rFonts w:ascii="Times New Roman" w:hAnsi="Times New Roman"/>
                  <w:sz w:val="24"/>
                  <w:szCs w:val="24"/>
                </w:rPr>
                <w:t>5 км</w:t>
              </w:r>
            </w:smartTag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5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 км"/>
              </w:smartTagPr>
              <w:r w:rsidRPr="00867026">
                <w:rPr>
                  <w:rFonts w:ascii="Times New Roman" w:hAnsi="Times New Roman"/>
                  <w:sz w:val="24"/>
                  <w:szCs w:val="24"/>
                </w:rPr>
                <w:t>15 км</w:t>
              </w:r>
            </w:smartTag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ориентированию,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семьи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Конкурс фоторабот «Туризм в объективе»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среди обучающихся начальной школы МБОУ ОШ 7-МБУ ДО СЮТ,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26.01-16.02.2017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6 грамот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грамоты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3 грамоты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ориентированию,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3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Городское Первенство по спортивному туризму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туризму,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короткая лыжная-личная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3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- 1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Городские соревнования по спортивному туризму среди  младших школьников,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16.04.2016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 год обучения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 команда «Робинзон 2»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команда «Робинзон 1»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 год обучения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 команда «Робинзон 5»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команда «Робинзон 4»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4 год обучения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 команда «Робинзон 6»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команда «Робинзон 6» - 2 группа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Соревнования городского исторического ориентирования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«История одной улицы»,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30.04.2016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1,1место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(ориентирование, рисунок)- «Смешарики» МБОУ ОШ 7 – МБУ ДО СЮТ, 1 год обучения 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1,2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«Городок-1» МБОУ ОШ 7 – МБУ ДО СЮТ, 2 год обучения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3,2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«Городок-2» МБОУ ОШ 7 – МБУ ДО СЮТ, 3 год обучения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3,2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«Юные историки» МБОУ ОШ 7 – МБУ ДО СЮТ, 4 год обучения (1 группа)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1,2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«Почемучки» МБОУ ОШ 7 – МБУ ДО СЮТ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Межрайонные соревнования по спортивному туризму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«Майская гонка»,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29.05.2016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8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Кросс-поход </w:t>
            </w: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"Осенний марафон - 2016",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24-25.09.2016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младшие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-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старшие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Соревнования городского исторического ориентирования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«От героев былых времён»,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16.10.2016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на дистанции «Маршрут»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песни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17.10.2016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1,2место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(ориентирование, песня)- «Смешарики» МБОУ ОШ 7 – МБУ ДО СЮТ, 2 год обучения, 1 группа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3,2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(ориентирование, песня)- «Танкисты» МБОУ ОШ 7 – МБУ ДО СЮТ, 2 год обучения, 2 группа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2,1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(ориентирование, песня)- «Искатели» МБОУ ОШ 7 – МБУ ДО СЮТ, 2 год обучения, 3 группа.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Городское Первенство по спортивному туризму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длинная-пешеходная-связки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8 грамот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общекомандном зачете на дистанции «Ориентирование»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- старшая группа в общекомандном зачете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на дистанции длинная-пешеходная-группа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младшая группа в общекомандном зачете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Городские соревнования по спортивному туризму «Юртовская снежинка-2017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», 3-4 декабря 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короткая-лыжная-связки: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грамоты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грамоты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грамоты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Открытые соревнования обучающихся МО Красноуфимский округ по спортивному туризму группа дисциплин «дистанция пешеходная» в закрытых помещениях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«ТурЗал-2017»,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28-29.01.2017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«Ориентирование»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«пешеходная», 1 класс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«пешеходная», 2 класс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туризму,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короткая лыжная-связки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-  4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3 место –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Соревнования  II этапа Кубка среди обучающихся МО Красноуфимский округ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 спортивному туризму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"дистанция-лыжная-группа",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12.03.2017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–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чел.</w:t>
            </w: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Первенство обучающихся Свердловской области по спортивному туризму «Школа безопасности 2017»,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17-20.02.2017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ОЛ «Таватуй»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фотографий «Мы -уральцы»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Художественной самодеятельности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«Знатоки Урала»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«Спортивный туризм»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конкурсе «Фоторепортаж»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в общем зачете конкурсной программы</w:t>
            </w: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Всероссийский дистанционный турнир </w:t>
            </w: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"Мир вокруг нас",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27.02.2017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(17 место из 177)</w:t>
            </w:r>
          </w:p>
        </w:tc>
      </w:tr>
      <w:tr w:rsidR="00867026" w:rsidRPr="00867026" w:rsidTr="002812B6">
        <w:trPr>
          <w:trHeight w:val="6463"/>
        </w:trPr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243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43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 ДО</w:t>
            </w:r>
          </w:p>
          <w:p w:rsidR="00867026" w:rsidRPr="00867026" w:rsidRDefault="00867026" w:rsidP="00867026">
            <w:pPr>
              <w:spacing w:after="0" w:line="240" w:lineRule="auto"/>
              <w:ind w:right="-243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Злыгостевой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Н.Я</w:t>
            </w: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«Школа безопасности»,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23-24.04.2016 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Спортивное ориентирование, 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02.10.2016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4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семейная группа)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3 чел.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«Школа безопасности»,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21-23.10.2016 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соревнования обучающихся МО Красноуфимский округ по спортивному туризму «</w:t>
            </w: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ТурЗал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Открытое первенство по спортивному туризму,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26.02.2017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«Дистанция – лыжная – связки»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Фотоконкурс «Туризм в объективе»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семейная группа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Соревнования по спортивному туризму среди младших школьников,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«Соколята» –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«Кадеты» » –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«Школа безопасности»,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23-24.04.2016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Команда «Соколята»: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общем зачёте – 7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 пешеходная – группа» – 4 чел.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пешеходная – личная»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ПСР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«Знатоки Урала»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«Узлы»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Команда «</w:t>
            </w:r>
            <w:proofErr w:type="spellStart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Жумар</w:t>
            </w:r>
            <w:proofErr w:type="spellEnd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общем зачёте –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пешеходная – группа» –  4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пешеходная –  личная»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ПСР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«Узлы»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«Знатоки Урала»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Историческое ориентирование «История одной улицы»,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1»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2»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 – 2»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«Рисую мой город»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1»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2»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 – 1»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 – 2»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Туристическая эстафета «Тропа здоровья»,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2» - 7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1» - 7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«Майская гонка»,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«Дистанция – пешеходная – связки»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4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Полевые сборы «Юный спасатель»,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1-3.06.2016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экологический фестиваль «Тропа экологических проблем»,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– 5.06.2016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«Мечтатели» - 10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 –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«Лесной повар»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«Визитная карточка команды»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«Маршрут»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комплексном зачёте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Историческое ориентирование «От героев былых времён»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мл. </w:t>
            </w:r>
            <w:proofErr w:type="spellStart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возраста,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«Танкисты» - 8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2»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1»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песни «Служу Отечеству!»: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«Танкисты»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2»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«Кадеты – 1»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Историческое ориентирование «От героев былых времён»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ср. </w:t>
            </w:r>
            <w:proofErr w:type="spellStart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возраста,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«Соколята» - 6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песни «Служу Отечеству!»: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«Соколята»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«Школа безопасности»,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21-23.10.2016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Команда «Соколята» - 7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общем зачёте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пешеходная – личная»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пешеходная – связки» - 2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«Юртовская снежинка»,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«дистанция – лыжная – связки» – 2чел.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Открытое первенство по спортивному туризму,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«Дистанция – лыжная – связки»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Областное открытое первенство по спортивному туризму «Школа безопасности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67026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2016 г</w:t>
              </w:r>
            </w:smartTag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20-23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6702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2016 г</w:t>
              </w:r>
            </w:smartTag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 на «Дистанции – лыжная 2 класс»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 на «Дистанции – лыжная 2 класс»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Областное открытое первенство по спортивному туризму «Школа безопасности –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67026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2016 г</w:t>
              </w:r>
            </w:smartTag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.» 20-23 февраля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67026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2016</w:t>
              </w:r>
              <w:r w:rsidRPr="0086702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г</w:t>
              </w:r>
            </w:smartTag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4 чел. на «Дистанции Лыжная – связки, 2 класс»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по виду «Школа безопасности» 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виде программы «конкурсы»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конкурсе «Мы Уральцы»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конкурсе «Спортивный туризм» 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 комплексном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командном зачёте по старшей группе 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конкурсе «Знатоки Урала»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Всероссийский тематический турнир «Мир вокруг нас»,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«Соколята» – 6 чел. 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 участников</w:t>
            </w:r>
          </w:p>
        </w:tc>
      </w:tr>
      <w:tr w:rsidR="00867026" w:rsidRPr="00867026" w:rsidTr="002812B6">
        <w:trPr>
          <w:trHeight w:val="7907"/>
        </w:trPr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 ДО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Грущиной</w:t>
            </w:r>
            <w:proofErr w:type="spellEnd"/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ориентированию,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2.10.2016</w:t>
            </w:r>
          </w:p>
          <w:p w:rsidR="00867026" w:rsidRPr="00867026" w:rsidRDefault="00867026" w:rsidP="00867026">
            <w:pPr>
              <w:spacing w:after="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 чел.</w:t>
            </w:r>
          </w:p>
          <w:p w:rsidR="00867026" w:rsidRPr="00867026" w:rsidRDefault="00867026" w:rsidP="00867026">
            <w:pPr>
              <w:spacing w:after="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Городское Первенство по спортивному туризму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 чел. (ночное ориентирование)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 чел. (ночное ориентирование)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туризму,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26.02.2017</w:t>
            </w:r>
          </w:p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 участников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Открытые соревнования обучающихся МО Красноуфимский округ по спортивному туризму группа дисциплин «дистанция пешеходная» в закрытых помещениях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«ТурЗал-2017»,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28-29.01.2017</w:t>
            </w:r>
          </w:p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 участников</w:t>
            </w: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Историческое ориентирование «От героев былых времён»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15.10.2016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- 6чел. (конкурс песни) </w:t>
            </w:r>
          </w:p>
          <w:p w:rsidR="00867026" w:rsidRPr="00867026" w:rsidRDefault="00867026" w:rsidP="00867026">
            <w:pPr>
              <w:spacing w:after="0" w:line="259" w:lineRule="auto"/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2место -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чел. (историческое ориентирование)</w:t>
            </w:r>
            <w:r w:rsidRPr="00867026">
              <w:t xml:space="preserve">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Городское Первенство по спортивному туризму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2 чел. дистанция - связки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туризму,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26.02.2017</w:t>
            </w:r>
          </w:p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 участников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Соревнования  II этапа Кубка среди обучающихся МО Красноуфимский округ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 спортивному туризму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"дистанция-лыжная-группа",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12.03.2017</w:t>
            </w:r>
          </w:p>
          <w:p w:rsidR="00867026" w:rsidRPr="00867026" w:rsidRDefault="00867026" w:rsidP="00867026">
            <w:pPr>
              <w:spacing w:after="0" w:line="259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-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чел.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7026" w:rsidRPr="00867026" w:rsidTr="002812B6">
        <w:trPr>
          <w:trHeight w:val="493"/>
        </w:trPr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 ДО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Багаевой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Спортивное ориентирование,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4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группе: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место –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семьи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–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семьи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семья</w:t>
            </w: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Городское Первенство по спортивному туризму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Конкурс Песни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Туристическая тактика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Конкурсная программа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Историческое ориентирование «От героев былых времён»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15.10.2016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место 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- 6чел. </w:t>
            </w: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7026" w:rsidRPr="00867026" w:rsidTr="002812B6">
        <w:trPr>
          <w:trHeight w:val="63"/>
        </w:trPr>
        <w:tc>
          <w:tcPr>
            <w:tcW w:w="1702" w:type="dxa"/>
          </w:tcPr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 ДО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Ворошилова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А.И.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Городское открытое первенство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23-24.04.16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дистанция - личная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Соревнования по спортивному ориентированию,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Открытое городское первенство «Школа безопасности»,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Первый этап кубка МО Красноуфимский округ по спортивному туризму</w:t>
            </w:r>
          </w:p>
          <w:p w:rsidR="00867026" w:rsidRPr="00867026" w:rsidRDefault="00867026" w:rsidP="008670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Городские соревнования по спортивному туризму на лыжных дистанциях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26.02.17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3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3 чел.</w:t>
            </w:r>
          </w:p>
        </w:tc>
        <w:tc>
          <w:tcPr>
            <w:tcW w:w="4077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Городское открытое первенство «Школа безопасности»,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23-24.04.16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</w:rPr>
            </w:pPr>
            <w:r w:rsidRPr="00867026">
              <w:rPr>
                <w:rFonts w:ascii="Times New Roman" w:hAnsi="Times New Roman"/>
                <w:b/>
              </w:rPr>
              <w:t>2 место</w:t>
            </w:r>
            <w:r w:rsidRPr="00867026">
              <w:rPr>
                <w:rFonts w:ascii="Times New Roman" w:hAnsi="Times New Roman"/>
              </w:rPr>
              <w:t xml:space="preserve"> – 4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</w:rPr>
            </w:pPr>
            <w:r w:rsidRPr="00867026">
              <w:rPr>
                <w:rFonts w:ascii="Times New Roman" w:hAnsi="Times New Roman"/>
                <w:b/>
              </w:rPr>
              <w:t xml:space="preserve">3 место </w:t>
            </w:r>
            <w:r w:rsidRPr="00867026">
              <w:rPr>
                <w:rFonts w:ascii="Times New Roman" w:hAnsi="Times New Roman"/>
              </w:rPr>
              <w:t>– 4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b/>
              </w:rPr>
            </w:pP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</w:rPr>
            </w:pPr>
            <w:r w:rsidRPr="00867026">
              <w:rPr>
                <w:rFonts w:ascii="Times New Roman" w:hAnsi="Times New Roman"/>
                <w:b/>
              </w:rPr>
              <w:t xml:space="preserve">Открытые городские соревнования «Майская гонка»,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29.05.2016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</w:rPr>
            </w:pPr>
            <w:r w:rsidRPr="00867026">
              <w:rPr>
                <w:rFonts w:ascii="Times New Roman" w:hAnsi="Times New Roman"/>
                <w:b/>
              </w:rPr>
              <w:t>1 место</w:t>
            </w:r>
            <w:r w:rsidRPr="00867026">
              <w:rPr>
                <w:rFonts w:ascii="Times New Roman" w:hAnsi="Times New Roman"/>
              </w:rPr>
              <w:t xml:space="preserve"> – 4 чел.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Открытое городское первенство «Школа безопасности»,  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21-23.10.2016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6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6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b/>
              </w:rPr>
            </w:pP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Городские соревнования по спортивному туризму «Юртовская снежинка»,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3-4 декабря 2016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чел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Городские соревнования по спортивному туризму на лыжных дистанциях,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26.02.17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6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4 чел.</w:t>
            </w:r>
          </w:p>
          <w:p w:rsidR="00867026" w:rsidRPr="00867026" w:rsidRDefault="00867026" w:rsidP="00867026">
            <w:pPr>
              <w:spacing w:after="0" w:line="259" w:lineRule="auto"/>
              <w:rPr>
                <w:b/>
              </w:rPr>
            </w:pP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Второй этап кубка МО Красноуфимский округ по спортивному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туризму"дистанция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-лыжная-группа", 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12.03.2017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4 чел.</w:t>
            </w:r>
          </w:p>
        </w:tc>
        <w:tc>
          <w:tcPr>
            <w:tcW w:w="1800" w:type="dxa"/>
          </w:tcPr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Первенство обучающихся Свердловской области по спортивному туризму «Школа безопасности 2017»,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17-20.02.2017</w:t>
            </w:r>
          </w:p>
          <w:p w:rsidR="00867026" w:rsidRPr="00867026" w:rsidRDefault="00867026" w:rsidP="0086702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1 чел.</w:t>
            </w:r>
          </w:p>
        </w:tc>
        <w:tc>
          <w:tcPr>
            <w:tcW w:w="2340" w:type="dxa"/>
          </w:tcPr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Областные соревнования «Школа безопасности»,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11-15.05.16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место</w:t>
            </w: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8 чел. фоторепортаж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Открытые городские соревнования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b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г. Екатеринбурга на лыжных дистанциях "Уктусская снежинка</w:t>
            </w:r>
            <w:r w:rsidRPr="00867026">
              <w:rPr>
                <w:b/>
              </w:rPr>
              <w:t>", 2016 год</w:t>
            </w:r>
          </w:p>
          <w:p w:rsidR="00867026" w:rsidRPr="00867026" w:rsidRDefault="00867026" w:rsidP="00867026">
            <w:pPr>
              <w:spacing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2 чел.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Первенство обучающихся Свердловской области по спортивному туризму «Школа безопасности 2017»,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17-20.02.2017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дистанция связки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4 чел. 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lastRenderedPageBreak/>
              <w:t>поисково-спасательные работы</w:t>
            </w:r>
          </w:p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8 чел. </w:t>
            </w:r>
          </w:p>
        </w:tc>
        <w:tc>
          <w:tcPr>
            <w:tcW w:w="1980" w:type="dxa"/>
          </w:tcPr>
          <w:p w:rsidR="00867026" w:rsidRPr="00867026" w:rsidRDefault="00867026" w:rsidP="00867026">
            <w:pPr>
              <w:spacing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7026" w:rsidRPr="00867026" w:rsidTr="00867026">
        <w:trPr>
          <w:trHeight w:val="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Обучающиеся 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педагога ДО</w:t>
            </w:r>
          </w:p>
          <w:p w:rsidR="00867026" w:rsidRPr="00867026" w:rsidRDefault="00867026" w:rsidP="00867026">
            <w:pPr>
              <w:spacing w:after="0" w:line="240" w:lineRule="auto"/>
              <w:ind w:right="-249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Долиновой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281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Городские  девятые краеведческие чтения  по теме – «Жизнь, отданная людям»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Сертификат участника – 2 чел.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281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Соревнования для детей с ОВЗ «Надежда», май 2016года</w:t>
            </w:r>
          </w:p>
          <w:p w:rsidR="00867026" w:rsidRPr="00867026" w:rsidRDefault="00867026" w:rsidP="00281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867026">
            <w:pPr>
              <w:spacing w:after="0"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26" w:rsidRPr="00867026" w:rsidRDefault="00867026" w:rsidP="00867026">
            <w:pPr>
              <w:spacing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Pr="00867026" w:rsidRDefault="00867026" w:rsidP="00867026">
      <w:pPr>
        <w:spacing w:line="259" w:lineRule="auto"/>
        <w:jc w:val="right"/>
        <w:rPr>
          <w:rFonts w:ascii="Times New Roman" w:hAnsi="Times New Roman"/>
          <w:b/>
          <w:color w:val="3366FF"/>
          <w:sz w:val="24"/>
          <w:szCs w:val="24"/>
        </w:rPr>
      </w:pPr>
    </w:p>
    <w:p w:rsidR="00867026" w:rsidRPr="00867026" w:rsidRDefault="00867026" w:rsidP="00867026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867026">
        <w:rPr>
          <w:rFonts w:ascii="Times New Roman" w:hAnsi="Times New Roman"/>
          <w:b/>
          <w:sz w:val="24"/>
          <w:szCs w:val="24"/>
        </w:rPr>
        <w:lastRenderedPageBreak/>
        <w:t>Приложение  5</w:t>
      </w:r>
    </w:p>
    <w:p w:rsidR="00867026" w:rsidRPr="00867026" w:rsidRDefault="00867026" w:rsidP="00867026">
      <w:pPr>
        <w:spacing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867026">
        <w:rPr>
          <w:rFonts w:ascii="Times New Roman" w:hAnsi="Times New Roman"/>
          <w:b/>
          <w:sz w:val="24"/>
          <w:szCs w:val="24"/>
        </w:rPr>
        <w:t>Организация отдыха и занятости детей и подростков в каникулярное время</w:t>
      </w:r>
    </w:p>
    <w:tbl>
      <w:tblPr>
        <w:tblpPr w:leftFromText="180" w:rightFromText="180" w:vertAnchor="page" w:horzAnchor="margin" w:tblpY="182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3670"/>
        <w:gridCol w:w="1696"/>
        <w:gridCol w:w="2657"/>
        <w:gridCol w:w="2526"/>
      </w:tblGrid>
      <w:tr w:rsidR="00867026" w:rsidRPr="00867026" w:rsidTr="002812B6">
        <w:trPr>
          <w:trHeight w:val="696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Общий охват, чел.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867026" w:rsidRPr="00867026" w:rsidTr="002812B6">
        <w:trPr>
          <w:trHeight w:val="300"/>
        </w:trPr>
        <w:tc>
          <w:tcPr>
            <w:tcW w:w="15134" w:type="dxa"/>
            <w:gridSpan w:val="5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осенние каникулы (2016 год)</w:t>
            </w:r>
          </w:p>
        </w:tc>
      </w:tr>
      <w:tr w:rsidR="00867026" w:rsidRPr="00867026" w:rsidTr="002812B6">
        <w:trPr>
          <w:trHeight w:val="435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Историческое ориентирование «История одной улицы» для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творческо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– познавательного лагеря «Непоседы» на базе МАОУ СШ 3.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исторический центр города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8-15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01.11.2016</w:t>
            </w:r>
          </w:p>
        </w:tc>
      </w:tr>
      <w:tr w:rsidR="00867026" w:rsidRPr="00867026" w:rsidTr="002812B6">
        <w:trPr>
          <w:trHeight w:val="375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Поход по району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пос.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Саргая</w:t>
            </w:r>
            <w:proofErr w:type="spellEnd"/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пос.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Дегтярка</w:t>
            </w:r>
            <w:proofErr w:type="spellEnd"/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грот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Бобылёк</w:t>
            </w:r>
            <w:proofErr w:type="spellEnd"/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Солдатский камень – пос. Сарана.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3.11 - 6.11.2016</w:t>
            </w:r>
          </w:p>
        </w:tc>
      </w:tr>
      <w:tr w:rsidR="00867026" w:rsidRPr="00867026" w:rsidTr="002812B6">
        <w:trPr>
          <w:trHeight w:val="48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ПВД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г.Красноуфимск-п.Сарана</w:t>
            </w:r>
            <w:proofErr w:type="spellEnd"/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пещера «Теплая»-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г.Красноуфимск</w:t>
            </w:r>
            <w:proofErr w:type="spellEnd"/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6.11.2016</w:t>
            </w:r>
          </w:p>
        </w:tc>
      </w:tr>
      <w:tr w:rsidR="00867026" w:rsidRPr="00867026" w:rsidTr="002812B6">
        <w:trPr>
          <w:trHeight w:val="33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Сборы «Школа юного туриста» 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8-9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31.10-2.11.2016</w:t>
            </w:r>
          </w:p>
        </w:tc>
      </w:tr>
      <w:tr w:rsidR="00867026" w:rsidRPr="00867026" w:rsidTr="002812B6">
        <w:trPr>
          <w:trHeight w:val="24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ИТОГО 115 человек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026" w:rsidRPr="00867026" w:rsidTr="002812B6">
        <w:trPr>
          <w:trHeight w:val="268"/>
        </w:trPr>
        <w:tc>
          <w:tcPr>
            <w:tcW w:w="15134" w:type="dxa"/>
            <w:gridSpan w:val="5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зимние каникулы (2017 год)</w:t>
            </w:r>
          </w:p>
        </w:tc>
      </w:tr>
      <w:tr w:rsidR="00867026" w:rsidRPr="00867026" w:rsidTr="002812B6">
        <w:trPr>
          <w:trHeight w:val="360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ПВД «Новогодний капустник»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территория базы отдыха «Экспресс»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8-17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03.01 – 04.01.2017</w:t>
            </w:r>
          </w:p>
        </w:tc>
      </w:tr>
      <w:tr w:rsidR="00867026" w:rsidRPr="00867026" w:rsidTr="002812B6">
        <w:trPr>
          <w:trHeight w:val="7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ИТОГО 40 человек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026" w:rsidRPr="00867026" w:rsidTr="002812B6">
        <w:trPr>
          <w:trHeight w:val="160"/>
        </w:trPr>
        <w:tc>
          <w:tcPr>
            <w:tcW w:w="15134" w:type="dxa"/>
            <w:gridSpan w:val="5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весенние каникулы (2017 год)</w:t>
            </w:r>
          </w:p>
        </w:tc>
      </w:tr>
      <w:tr w:rsidR="00867026" w:rsidRPr="00867026" w:rsidTr="002812B6">
        <w:trPr>
          <w:trHeight w:val="555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Категорийный поход на Южный Урал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посю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Тюлюк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- г.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Иремель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– хр.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Нургуш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– пос. Сибирка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Южный Урал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26.03 – 01.04.2017</w:t>
            </w:r>
          </w:p>
        </w:tc>
      </w:tr>
      <w:tr w:rsidR="00867026" w:rsidRPr="00867026" w:rsidTr="002812B6">
        <w:trPr>
          <w:trHeight w:val="615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Многодневный поход по </w:t>
            </w:r>
            <w:proofErr w:type="spellStart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Красноуфимскому</w:t>
            </w:r>
            <w:proofErr w:type="spellEnd"/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29.03. – 31.03.2017</w:t>
            </w:r>
          </w:p>
        </w:tc>
      </w:tr>
      <w:tr w:rsidR="00867026" w:rsidRPr="00867026" w:rsidTr="002812B6">
        <w:trPr>
          <w:trHeight w:val="48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0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ПВД д. В-Никитино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д. В-Никитино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9-15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25.03.2017, 30.03.2017</w:t>
            </w:r>
          </w:p>
        </w:tc>
      </w:tr>
      <w:tr w:rsidR="00867026" w:rsidRPr="00867026" w:rsidTr="002812B6">
        <w:trPr>
          <w:trHeight w:val="328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ИТОГО 60 человек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026" w:rsidRPr="00867026" w:rsidTr="002812B6">
        <w:trPr>
          <w:trHeight w:val="148"/>
        </w:trPr>
        <w:tc>
          <w:tcPr>
            <w:tcW w:w="15134" w:type="dxa"/>
            <w:gridSpan w:val="5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летние каникулы (2016 год)</w:t>
            </w:r>
          </w:p>
        </w:tc>
      </w:tr>
      <w:tr w:rsidR="00867026" w:rsidRPr="00867026" w:rsidTr="002812B6">
        <w:trPr>
          <w:trHeight w:val="345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Туристическая эстафета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«Тропа здоровья»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территория базы отдыха «Экспресс»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8-11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20.05.2016</w:t>
            </w:r>
          </w:p>
        </w:tc>
      </w:tr>
      <w:tr w:rsidR="00867026" w:rsidRPr="00867026" w:rsidTr="002812B6"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«Майская прогулка - </w:t>
            </w:r>
            <w:r w:rsidRPr="008670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город Красноуфимск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без возрастных ограничений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02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67026">
              <w:rPr>
                <w:rFonts w:ascii="Times New Roman" w:hAnsi="Times New Roman"/>
                <w:sz w:val="24"/>
                <w:szCs w:val="24"/>
              </w:rPr>
              <w:t>4</w:t>
            </w:r>
            <w:r w:rsidRPr="0086702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22.05.2016</w:t>
            </w:r>
          </w:p>
        </w:tc>
      </w:tr>
      <w:tr w:rsidR="00867026" w:rsidRPr="00867026" w:rsidTr="002812B6"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Слёт музейного архива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Нижнеиргинское</w:t>
            </w:r>
            <w:proofErr w:type="spellEnd"/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25-26.05.2016</w:t>
            </w:r>
          </w:p>
        </w:tc>
      </w:tr>
      <w:tr w:rsidR="00867026" w:rsidRPr="00867026" w:rsidTr="002812B6">
        <w:trPr>
          <w:trHeight w:val="432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«Майская гонка»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Сосновая гора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9-11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29.05.2016</w:t>
            </w:r>
          </w:p>
        </w:tc>
      </w:tr>
      <w:tr w:rsidR="00867026" w:rsidRPr="00867026" w:rsidTr="002812B6">
        <w:trPr>
          <w:trHeight w:val="528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Полевые сборы «Юный спасатель»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территория б/о «Экспресс»,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8-16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01-03.06.2016</w:t>
            </w:r>
          </w:p>
        </w:tc>
      </w:tr>
      <w:tr w:rsidR="00867026" w:rsidRPr="00867026" w:rsidTr="002812B6">
        <w:trPr>
          <w:trHeight w:val="528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Городской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туристско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 – экологический фестиваль «Тропой экологических проблем»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территория б/о «Экспресс»</w:t>
            </w:r>
          </w:p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04-05.06.2016</w:t>
            </w:r>
          </w:p>
        </w:tc>
      </w:tr>
      <w:tr w:rsidR="00867026" w:rsidRPr="00867026" w:rsidTr="002812B6">
        <w:trPr>
          <w:trHeight w:val="406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Сплав по Уфе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7-15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27-28.06.2016</w:t>
            </w:r>
          </w:p>
        </w:tc>
      </w:tr>
      <w:tr w:rsidR="00867026" w:rsidRPr="00867026" w:rsidTr="002812B6">
        <w:trPr>
          <w:trHeight w:val="28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Походы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</w:tr>
      <w:tr w:rsidR="00867026" w:rsidRPr="00867026" w:rsidTr="002812B6">
        <w:trPr>
          <w:trHeight w:val="735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Кубок Дворца молодежи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5.06.16</w:t>
            </w:r>
          </w:p>
        </w:tc>
      </w:tr>
      <w:tr w:rsidR="00867026" w:rsidRPr="00867026" w:rsidTr="002812B6">
        <w:trPr>
          <w:trHeight w:val="600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Водный поход 1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к.с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б.о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. Экспресс – пос.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Усть-Айаз</w:t>
            </w:r>
            <w:proofErr w:type="spellEnd"/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12-17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11-16.06.16</w:t>
            </w:r>
          </w:p>
        </w:tc>
      </w:tr>
      <w:tr w:rsidR="00867026" w:rsidRPr="00867026" w:rsidTr="002812B6">
        <w:trPr>
          <w:trHeight w:val="735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Пеший поход 2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к.с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. плато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Кваркуш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, Главный Уральский хребет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line="259" w:lineRule="auto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Северный Урал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13-19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ind w:left="2" w:hanging="79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13-22.07.16</w:t>
            </w:r>
          </w:p>
        </w:tc>
      </w:tr>
      <w:tr w:rsidR="00867026" w:rsidRPr="00867026" w:rsidTr="002812B6">
        <w:trPr>
          <w:trHeight w:val="78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Командные игры «Робинзонада»</w:t>
            </w:r>
          </w:p>
          <w:p w:rsidR="00867026" w:rsidRPr="00867026" w:rsidRDefault="00867026" w:rsidP="00867026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водный ПВД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б/о «Экспресс» - </w:t>
            </w:r>
          </w:p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д. Марийские Ключики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8-17 лет</w:t>
            </w:r>
          </w:p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26-27.06.2016</w:t>
            </w:r>
          </w:p>
        </w:tc>
      </w:tr>
      <w:tr w:rsidR="00867026" w:rsidRPr="00867026" w:rsidTr="002812B6">
        <w:trPr>
          <w:trHeight w:val="420"/>
        </w:trPr>
        <w:tc>
          <w:tcPr>
            <w:tcW w:w="4585" w:type="dxa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 xml:space="preserve">Водный поход 1 </w:t>
            </w:r>
            <w:proofErr w:type="spellStart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кс.с</w:t>
            </w:r>
            <w:proofErr w:type="spellEnd"/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Северный Урал</w:t>
            </w:r>
          </w:p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Красноуфимск-г. Красновишерск – п. </w:t>
            </w:r>
            <w:proofErr w:type="spellStart"/>
            <w:r w:rsidRPr="00867026">
              <w:rPr>
                <w:rFonts w:ascii="Times New Roman" w:hAnsi="Times New Roman"/>
                <w:sz w:val="24"/>
                <w:szCs w:val="24"/>
              </w:rPr>
              <w:t>Вая</w:t>
            </w:r>
            <w:proofErr w:type="spellEnd"/>
            <w:r w:rsidRPr="00867026">
              <w:rPr>
                <w:rFonts w:ascii="Times New Roman" w:hAnsi="Times New Roman"/>
                <w:sz w:val="24"/>
                <w:szCs w:val="24"/>
              </w:rPr>
              <w:t xml:space="preserve"> – Красновишерск – Красноуфимск</w:t>
            </w:r>
          </w:p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Река Вишера, Пермский край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9-16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9.08.-15.08.2016</w:t>
            </w:r>
          </w:p>
        </w:tc>
      </w:tr>
      <w:tr w:rsidR="00867026" w:rsidRPr="00867026" w:rsidTr="002812B6">
        <w:trPr>
          <w:trHeight w:val="540"/>
        </w:trPr>
        <w:tc>
          <w:tcPr>
            <w:tcW w:w="4585" w:type="dxa"/>
          </w:tcPr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Спортивно-трудовые сборы</w:t>
            </w:r>
          </w:p>
        </w:tc>
        <w:tc>
          <w:tcPr>
            <w:tcW w:w="3670" w:type="dxa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территория б/о «Экспресс»,</w:t>
            </w:r>
          </w:p>
          <w:p w:rsidR="00867026" w:rsidRPr="00867026" w:rsidRDefault="00867026" w:rsidP="0086702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Красноуфимский район</w:t>
            </w:r>
          </w:p>
        </w:tc>
        <w:tc>
          <w:tcPr>
            <w:tcW w:w="1696" w:type="dxa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26" w:type="dxa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>9.08-19.08.2016</w:t>
            </w:r>
          </w:p>
        </w:tc>
      </w:tr>
      <w:tr w:rsidR="00867026" w:rsidRPr="00867026" w:rsidTr="002812B6">
        <w:trPr>
          <w:trHeight w:val="300"/>
        </w:trPr>
        <w:tc>
          <w:tcPr>
            <w:tcW w:w="4585" w:type="dxa"/>
            <w:vMerge w:val="restart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  <w:vMerge w:val="restart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b/>
                <w:sz w:val="24"/>
                <w:szCs w:val="24"/>
              </w:rPr>
              <w:t>ИТОГО 606 человек</w:t>
            </w:r>
          </w:p>
        </w:tc>
        <w:tc>
          <w:tcPr>
            <w:tcW w:w="2526" w:type="dxa"/>
            <w:vMerge w:val="restart"/>
          </w:tcPr>
          <w:p w:rsidR="00867026" w:rsidRPr="00867026" w:rsidRDefault="00867026" w:rsidP="0086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026" w:rsidRPr="00867026" w:rsidTr="002812B6">
        <w:trPr>
          <w:trHeight w:val="232"/>
        </w:trPr>
        <w:tc>
          <w:tcPr>
            <w:tcW w:w="4585" w:type="dxa"/>
            <w:vMerge/>
          </w:tcPr>
          <w:p w:rsidR="00867026" w:rsidRPr="00867026" w:rsidRDefault="00867026" w:rsidP="00867026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0" w:type="dxa"/>
            <w:vMerge/>
          </w:tcPr>
          <w:p w:rsidR="00867026" w:rsidRPr="00867026" w:rsidRDefault="00867026" w:rsidP="0086702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867026" w:rsidRPr="00867026" w:rsidRDefault="00867026" w:rsidP="00867026">
            <w:pPr>
              <w:spacing w:after="0" w:line="0" w:lineRule="atLeast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867026" w:rsidRPr="00867026" w:rsidRDefault="00867026" w:rsidP="00867026">
            <w:pPr>
              <w:spacing w:after="0" w:line="0" w:lineRule="atLeast"/>
              <w:ind w:left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867026" w:rsidRPr="00867026" w:rsidRDefault="00867026" w:rsidP="00867026">
            <w:pPr>
              <w:spacing w:after="0" w:line="0" w:lineRule="atLeast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026" w:rsidRDefault="00867026" w:rsidP="008670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7026" w:rsidRPr="00867026" w:rsidRDefault="00867026" w:rsidP="00867026">
      <w:pPr>
        <w:spacing w:after="0" w:line="240" w:lineRule="auto"/>
        <w:jc w:val="right"/>
        <w:rPr>
          <w:bCs/>
        </w:rPr>
      </w:pPr>
      <w:bookmarkStart w:id="0" w:name="_GoBack"/>
      <w:bookmarkEnd w:id="0"/>
      <w:r w:rsidRPr="0086702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 6</w:t>
      </w: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67026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Обучающиеся,</w:t>
      </w: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67026">
        <w:rPr>
          <w:rFonts w:ascii="Times New Roman" w:eastAsia="Times New Roman" w:hAnsi="Times New Roman"/>
          <w:b/>
          <w:sz w:val="24"/>
          <w:szCs w:val="24"/>
          <w:lang w:eastAsia="ar-SA"/>
        </w:rPr>
        <w:t>выполнившие и подтвердившие нормативы по спортивным разрядам туристского многоборья или по спортивному туризму за отчетный период</w:t>
      </w:r>
    </w:p>
    <w:p w:rsidR="00867026" w:rsidRPr="00867026" w:rsidRDefault="00867026" w:rsidP="008670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081"/>
        <w:gridCol w:w="2919"/>
        <w:gridCol w:w="3909"/>
        <w:gridCol w:w="3843"/>
      </w:tblGrid>
      <w:tr w:rsidR="00867026" w:rsidRPr="00867026" w:rsidTr="002812B6"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 обучающегося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разряд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объединение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руководитель</w:t>
            </w:r>
          </w:p>
        </w:tc>
      </w:tr>
      <w:tr w:rsidR="00867026" w:rsidRPr="00867026" w:rsidTr="002812B6">
        <w:trPr>
          <w:trHeight w:val="136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Овчинников Виталий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36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Пшеницын Антон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Оглоблин Иван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Баженова Анастасия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Берсенева</w:t>
            </w:r>
            <w:proofErr w:type="spellEnd"/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Анастасия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Мунипова Регина</w:t>
            </w:r>
          </w:p>
        </w:tc>
        <w:tc>
          <w:tcPr>
            <w:tcW w:w="2976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2ю</w:t>
            </w:r>
          </w:p>
        </w:tc>
        <w:tc>
          <w:tcPr>
            <w:tcW w:w="3969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Востров Александр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«Юные инструкторы туризма»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Ворошилов Александр Игоревич</w:t>
            </w:r>
          </w:p>
        </w:tc>
      </w:tr>
      <w:tr w:rsidR="00867026" w:rsidRPr="00867026" w:rsidTr="002812B6">
        <w:trPr>
          <w:trHeight w:val="1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Эминчаев Игорь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26">
              <w:rPr>
                <w:rFonts w:ascii="Times New Roman" w:hAnsi="Times New Roman"/>
                <w:sz w:val="24"/>
                <w:szCs w:val="24"/>
              </w:rPr>
              <w:t xml:space="preserve">«Юные судьи туристских соревнований»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026" w:rsidRPr="00867026" w:rsidRDefault="00867026" w:rsidP="00867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670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Русинова Анастасия Вадимовна</w:t>
            </w:r>
          </w:p>
        </w:tc>
      </w:tr>
    </w:tbl>
    <w:p w:rsidR="00867026" w:rsidRPr="00867026" w:rsidRDefault="00867026" w:rsidP="00867026">
      <w:pPr>
        <w:spacing w:line="259" w:lineRule="auto"/>
        <w:rPr>
          <w:rFonts w:ascii="Times New Roman" w:hAnsi="Times New Roman"/>
          <w:b/>
          <w:sz w:val="24"/>
          <w:szCs w:val="24"/>
        </w:rPr>
        <w:sectPr w:rsidR="00867026" w:rsidRPr="00867026" w:rsidSect="00EE2AE0">
          <w:pgSz w:w="16838" w:h="11906" w:orient="landscape"/>
          <w:pgMar w:top="851" w:right="1134" w:bottom="851" w:left="1134" w:header="426" w:footer="94" w:gutter="0"/>
          <w:cols w:space="708"/>
          <w:titlePg/>
          <w:docGrid w:linePitch="360"/>
        </w:sectPr>
      </w:pPr>
    </w:p>
    <w:p w:rsidR="00867026" w:rsidRPr="00867026" w:rsidRDefault="00867026" w:rsidP="00867026">
      <w:pPr>
        <w:spacing w:line="259" w:lineRule="auto"/>
        <w:ind w:left="-900"/>
      </w:pPr>
    </w:p>
    <w:p w:rsidR="00973C95" w:rsidRPr="00161792" w:rsidRDefault="00973C95" w:rsidP="00D27B36">
      <w:pPr>
        <w:spacing w:after="0" w:line="240" w:lineRule="auto"/>
      </w:pPr>
    </w:p>
    <w:sectPr w:rsidR="00973C95" w:rsidRPr="00161792" w:rsidSect="00EE2AE0">
      <w:pgSz w:w="11909" w:h="16838"/>
      <w:pgMar w:top="851" w:right="1145" w:bottom="851" w:left="11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D9" w:rsidRDefault="005C65D9" w:rsidP="00161792">
      <w:pPr>
        <w:spacing w:after="0" w:line="240" w:lineRule="auto"/>
      </w:pPr>
      <w:r>
        <w:separator/>
      </w:r>
    </w:p>
  </w:endnote>
  <w:endnote w:type="continuationSeparator" w:id="0">
    <w:p w:rsidR="005C65D9" w:rsidRDefault="005C65D9" w:rsidP="0016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707058"/>
      <w:docPartObj>
        <w:docPartGallery w:val="Page Numbers (Bottom of Page)"/>
        <w:docPartUnique/>
      </w:docPartObj>
    </w:sdtPr>
    <w:sdtContent>
      <w:p w:rsidR="00364D16" w:rsidRDefault="00364D1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26" w:rsidRPr="00867026">
          <w:rPr>
            <w:noProof/>
            <w:lang w:val="ru-RU"/>
          </w:rPr>
          <w:t>56</w:t>
        </w:r>
        <w:r>
          <w:fldChar w:fldCharType="end"/>
        </w:r>
      </w:p>
    </w:sdtContent>
  </w:sdt>
  <w:p w:rsidR="00364D16" w:rsidRDefault="00364D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D9" w:rsidRDefault="005C65D9" w:rsidP="00161792">
      <w:pPr>
        <w:spacing w:after="0" w:line="240" w:lineRule="auto"/>
      </w:pPr>
      <w:r>
        <w:separator/>
      </w:r>
    </w:p>
  </w:footnote>
  <w:footnote w:type="continuationSeparator" w:id="0">
    <w:p w:rsidR="005C65D9" w:rsidRDefault="005C65D9" w:rsidP="00161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singleLevel"/>
    <w:tmpl w:val="00000011"/>
    <w:name w:val="WW8Num17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12"/>
    <w:multiLevelType w:val="singleLevel"/>
    <w:tmpl w:val="00000012"/>
    <w:name w:val="WW8Num18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3A74991"/>
    <w:multiLevelType w:val="hybridMultilevel"/>
    <w:tmpl w:val="E0107DC8"/>
    <w:lvl w:ilvl="0" w:tplc="FD1EFC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5430CA6"/>
    <w:multiLevelType w:val="hybridMultilevel"/>
    <w:tmpl w:val="D12C4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51E2"/>
    <w:multiLevelType w:val="hybridMultilevel"/>
    <w:tmpl w:val="EB4C86F6"/>
    <w:lvl w:ilvl="0" w:tplc="068EF956">
      <w:start w:val="3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002D08"/>
    <w:multiLevelType w:val="hybridMultilevel"/>
    <w:tmpl w:val="3ECEC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A0B69"/>
    <w:multiLevelType w:val="hybridMultilevel"/>
    <w:tmpl w:val="0B4EF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7" w15:restartNumberingAfterBreak="0">
    <w:nsid w:val="1B8D21DB"/>
    <w:multiLevelType w:val="multilevel"/>
    <w:tmpl w:val="C08C5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2045E"/>
    <w:multiLevelType w:val="multilevel"/>
    <w:tmpl w:val="8ACC537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1220"/>
        </w:tabs>
        <w:ind w:left="12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20"/>
        </w:tabs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80"/>
        </w:tabs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80"/>
        </w:tabs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40"/>
        </w:tabs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00"/>
        </w:tabs>
        <w:ind w:left="8200" w:hanging="1800"/>
      </w:pPr>
      <w:rPr>
        <w:rFonts w:hint="default"/>
      </w:rPr>
    </w:lvl>
  </w:abstractNum>
  <w:abstractNum w:abstractNumId="9" w15:restartNumberingAfterBreak="0">
    <w:nsid w:val="1FAD6F60"/>
    <w:multiLevelType w:val="hybridMultilevel"/>
    <w:tmpl w:val="D0BA1E80"/>
    <w:lvl w:ilvl="0" w:tplc="05C24EE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C96442D"/>
    <w:multiLevelType w:val="hybridMultilevel"/>
    <w:tmpl w:val="592A15EC"/>
    <w:lvl w:ilvl="0" w:tplc="FA56585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C5E70"/>
    <w:multiLevelType w:val="hybridMultilevel"/>
    <w:tmpl w:val="6F10566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DB5EE6"/>
    <w:multiLevelType w:val="hybridMultilevel"/>
    <w:tmpl w:val="76A6311E"/>
    <w:lvl w:ilvl="0" w:tplc="4894B7D8">
      <w:start w:val="5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7712C5A"/>
    <w:multiLevelType w:val="hybridMultilevel"/>
    <w:tmpl w:val="7292A756"/>
    <w:lvl w:ilvl="0" w:tplc="97924046">
      <w:start w:val="1"/>
      <w:numFmt w:val="bullet"/>
      <w:lvlText w:val=""/>
      <w:lvlJc w:val="left"/>
      <w:pPr>
        <w:ind w:left="889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4" w15:restartNumberingAfterBreak="0">
    <w:nsid w:val="3EC00FBE"/>
    <w:multiLevelType w:val="hybridMultilevel"/>
    <w:tmpl w:val="34445BF2"/>
    <w:lvl w:ilvl="0" w:tplc="FA56585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036CC9"/>
    <w:multiLevelType w:val="hybridMultilevel"/>
    <w:tmpl w:val="5CEADAD2"/>
    <w:lvl w:ilvl="0" w:tplc="FA56585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05D50F6"/>
    <w:multiLevelType w:val="hybridMultilevel"/>
    <w:tmpl w:val="48B0E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D1A04"/>
    <w:multiLevelType w:val="hybridMultilevel"/>
    <w:tmpl w:val="34167D88"/>
    <w:lvl w:ilvl="0" w:tplc="64CEC87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A46717"/>
    <w:multiLevelType w:val="hybridMultilevel"/>
    <w:tmpl w:val="217C1A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303B94"/>
    <w:multiLevelType w:val="hybridMultilevel"/>
    <w:tmpl w:val="BB986E6A"/>
    <w:lvl w:ilvl="0" w:tplc="05C24EE0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5BE107F1"/>
    <w:multiLevelType w:val="hybridMultilevel"/>
    <w:tmpl w:val="97A899EA"/>
    <w:lvl w:ilvl="0" w:tplc="05C24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84E"/>
    <w:multiLevelType w:val="hybridMultilevel"/>
    <w:tmpl w:val="F2B248EA"/>
    <w:lvl w:ilvl="0" w:tplc="05C24EE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15D43A5"/>
    <w:multiLevelType w:val="hybridMultilevel"/>
    <w:tmpl w:val="FFC834B6"/>
    <w:lvl w:ilvl="0" w:tplc="9F1A3BAE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3" w:hanging="360"/>
      </w:pPr>
    </w:lvl>
    <w:lvl w:ilvl="2" w:tplc="0419001B" w:tentative="1">
      <w:start w:val="1"/>
      <w:numFmt w:val="lowerRoman"/>
      <w:lvlText w:val="%3."/>
      <w:lvlJc w:val="right"/>
      <w:pPr>
        <w:ind w:left="1753" w:hanging="180"/>
      </w:pPr>
    </w:lvl>
    <w:lvl w:ilvl="3" w:tplc="0419000F" w:tentative="1">
      <w:start w:val="1"/>
      <w:numFmt w:val="decimal"/>
      <w:lvlText w:val="%4."/>
      <w:lvlJc w:val="left"/>
      <w:pPr>
        <w:ind w:left="2473" w:hanging="360"/>
      </w:pPr>
    </w:lvl>
    <w:lvl w:ilvl="4" w:tplc="04190019" w:tentative="1">
      <w:start w:val="1"/>
      <w:numFmt w:val="lowerLetter"/>
      <w:lvlText w:val="%5."/>
      <w:lvlJc w:val="left"/>
      <w:pPr>
        <w:ind w:left="3193" w:hanging="360"/>
      </w:pPr>
    </w:lvl>
    <w:lvl w:ilvl="5" w:tplc="0419001B" w:tentative="1">
      <w:start w:val="1"/>
      <w:numFmt w:val="lowerRoman"/>
      <w:lvlText w:val="%6."/>
      <w:lvlJc w:val="right"/>
      <w:pPr>
        <w:ind w:left="3913" w:hanging="180"/>
      </w:pPr>
    </w:lvl>
    <w:lvl w:ilvl="6" w:tplc="0419000F" w:tentative="1">
      <w:start w:val="1"/>
      <w:numFmt w:val="decimal"/>
      <w:lvlText w:val="%7."/>
      <w:lvlJc w:val="left"/>
      <w:pPr>
        <w:ind w:left="4633" w:hanging="360"/>
      </w:pPr>
    </w:lvl>
    <w:lvl w:ilvl="7" w:tplc="04190019" w:tentative="1">
      <w:start w:val="1"/>
      <w:numFmt w:val="lowerLetter"/>
      <w:lvlText w:val="%8."/>
      <w:lvlJc w:val="left"/>
      <w:pPr>
        <w:ind w:left="5353" w:hanging="360"/>
      </w:pPr>
    </w:lvl>
    <w:lvl w:ilvl="8" w:tplc="041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23" w15:restartNumberingAfterBreak="0">
    <w:nsid w:val="71BA442F"/>
    <w:multiLevelType w:val="hybridMultilevel"/>
    <w:tmpl w:val="E3F0F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17611"/>
    <w:multiLevelType w:val="hybridMultilevel"/>
    <w:tmpl w:val="790E6EB4"/>
    <w:lvl w:ilvl="0" w:tplc="05C24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F0999"/>
    <w:multiLevelType w:val="hybridMultilevel"/>
    <w:tmpl w:val="40EAA3EE"/>
    <w:lvl w:ilvl="0" w:tplc="6736F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5812F6">
      <w:numFmt w:val="none"/>
      <w:lvlText w:val=""/>
      <w:lvlJc w:val="left"/>
      <w:pPr>
        <w:tabs>
          <w:tab w:val="num" w:pos="360"/>
        </w:tabs>
      </w:pPr>
    </w:lvl>
    <w:lvl w:ilvl="2" w:tplc="B90210B2">
      <w:numFmt w:val="none"/>
      <w:lvlText w:val=""/>
      <w:lvlJc w:val="left"/>
      <w:pPr>
        <w:tabs>
          <w:tab w:val="num" w:pos="360"/>
        </w:tabs>
      </w:pPr>
    </w:lvl>
    <w:lvl w:ilvl="3" w:tplc="E130A0F4">
      <w:numFmt w:val="none"/>
      <w:lvlText w:val=""/>
      <w:lvlJc w:val="left"/>
      <w:pPr>
        <w:tabs>
          <w:tab w:val="num" w:pos="360"/>
        </w:tabs>
      </w:pPr>
    </w:lvl>
    <w:lvl w:ilvl="4" w:tplc="26062112">
      <w:numFmt w:val="none"/>
      <w:lvlText w:val=""/>
      <w:lvlJc w:val="left"/>
      <w:pPr>
        <w:tabs>
          <w:tab w:val="num" w:pos="360"/>
        </w:tabs>
      </w:pPr>
    </w:lvl>
    <w:lvl w:ilvl="5" w:tplc="FE0CD148">
      <w:numFmt w:val="none"/>
      <w:lvlText w:val=""/>
      <w:lvlJc w:val="left"/>
      <w:pPr>
        <w:tabs>
          <w:tab w:val="num" w:pos="360"/>
        </w:tabs>
      </w:pPr>
    </w:lvl>
    <w:lvl w:ilvl="6" w:tplc="7578049C">
      <w:numFmt w:val="none"/>
      <w:lvlText w:val=""/>
      <w:lvlJc w:val="left"/>
      <w:pPr>
        <w:tabs>
          <w:tab w:val="num" w:pos="360"/>
        </w:tabs>
      </w:pPr>
    </w:lvl>
    <w:lvl w:ilvl="7" w:tplc="0DFCBAAE">
      <w:numFmt w:val="none"/>
      <w:lvlText w:val=""/>
      <w:lvlJc w:val="left"/>
      <w:pPr>
        <w:tabs>
          <w:tab w:val="num" w:pos="360"/>
        </w:tabs>
      </w:pPr>
    </w:lvl>
    <w:lvl w:ilvl="8" w:tplc="188AB92A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7F37847"/>
    <w:multiLevelType w:val="hybridMultilevel"/>
    <w:tmpl w:val="5B24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22"/>
  </w:num>
  <w:num w:numId="5">
    <w:abstractNumId w:val="7"/>
  </w:num>
  <w:num w:numId="6">
    <w:abstractNumId w:val="5"/>
  </w:num>
  <w:num w:numId="7">
    <w:abstractNumId w:val="17"/>
  </w:num>
  <w:num w:numId="8">
    <w:abstractNumId w:val="3"/>
  </w:num>
  <w:num w:numId="9">
    <w:abstractNumId w:val="20"/>
  </w:num>
  <w:num w:numId="10">
    <w:abstractNumId w:val="16"/>
  </w:num>
  <w:num w:numId="11">
    <w:abstractNumId w:val="25"/>
  </w:num>
  <w:num w:numId="12">
    <w:abstractNumId w:val="0"/>
  </w:num>
  <w:num w:numId="13">
    <w:abstractNumId w:val="1"/>
  </w:num>
  <w:num w:numId="14">
    <w:abstractNumId w:val="23"/>
  </w:num>
  <w:num w:numId="15">
    <w:abstractNumId w:val="21"/>
  </w:num>
  <w:num w:numId="16">
    <w:abstractNumId w:val="9"/>
  </w:num>
  <w:num w:numId="17">
    <w:abstractNumId w:val="4"/>
  </w:num>
  <w:num w:numId="18">
    <w:abstractNumId w:val="8"/>
  </w:num>
  <w:num w:numId="19">
    <w:abstractNumId w:val="19"/>
  </w:num>
  <w:num w:numId="20">
    <w:abstractNumId w:val="26"/>
  </w:num>
  <w:num w:numId="21">
    <w:abstractNumId w:val="2"/>
  </w:num>
  <w:num w:numId="22">
    <w:abstractNumId w:val="10"/>
  </w:num>
  <w:num w:numId="23">
    <w:abstractNumId w:val="14"/>
  </w:num>
  <w:num w:numId="24">
    <w:abstractNumId w:val="15"/>
  </w:num>
  <w:num w:numId="25">
    <w:abstractNumId w:val="12"/>
  </w:num>
  <w:num w:numId="26">
    <w:abstractNumId w:val="11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2"/>
    <w:rsid w:val="00161792"/>
    <w:rsid w:val="00364D16"/>
    <w:rsid w:val="003758C5"/>
    <w:rsid w:val="0054434F"/>
    <w:rsid w:val="005C65D9"/>
    <w:rsid w:val="00867026"/>
    <w:rsid w:val="00973C95"/>
    <w:rsid w:val="00D27B36"/>
    <w:rsid w:val="00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3843DB"/>
  <w15:chartTrackingRefBased/>
  <w15:docId w15:val="{1525FA17-DB0D-4B96-9411-28196287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27B36"/>
    <w:pPr>
      <w:spacing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16179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x-none" w:eastAsia="ru-RU"/>
    </w:rPr>
  </w:style>
  <w:style w:type="paragraph" w:styleId="2">
    <w:name w:val="heading 2"/>
    <w:basedOn w:val="a"/>
    <w:next w:val="a"/>
    <w:link w:val="20"/>
    <w:qFormat/>
    <w:rsid w:val="001617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16179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16179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16179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61792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rsid w:val="0016179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rsid w:val="00161792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rsid w:val="00161792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rsid w:val="00161792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numbering" w:customStyle="1" w:styleId="11">
    <w:name w:val="Нет списка1"/>
    <w:next w:val="a2"/>
    <w:semiHidden/>
    <w:unhideWhenUsed/>
    <w:rsid w:val="00161792"/>
  </w:style>
  <w:style w:type="paragraph" w:styleId="a3">
    <w:name w:val="Body Text Indent"/>
    <w:basedOn w:val="a"/>
    <w:link w:val="a4"/>
    <w:rsid w:val="00161792"/>
    <w:pPr>
      <w:spacing w:after="0" w:line="240" w:lineRule="auto"/>
      <w:ind w:left="300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16179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21">
    <w:name w:val="Body Text Indent 2"/>
    <w:basedOn w:val="a"/>
    <w:link w:val="22"/>
    <w:rsid w:val="00161792"/>
    <w:pPr>
      <w:spacing w:after="0" w:line="240" w:lineRule="auto"/>
      <w:ind w:hanging="72"/>
    </w:pPr>
    <w:rPr>
      <w:rFonts w:ascii="Times New Roman" w:eastAsia="Times New Roman" w:hAnsi="Times New Roman"/>
      <w:sz w:val="20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161792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qFormat/>
    <w:rsid w:val="00161792"/>
    <w:pPr>
      <w:ind w:left="720"/>
      <w:contextualSpacing/>
    </w:pPr>
  </w:style>
  <w:style w:type="paragraph" w:styleId="a6">
    <w:name w:val="No Spacing"/>
    <w:basedOn w:val="a"/>
    <w:qFormat/>
    <w:rsid w:val="0016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792"/>
  </w:style>
  <w:style w:type="paragraph" w:customStyle="1" w:styleId="a7">
    <w:name w:val="Прижатый влево"/>
    <w:basedOn w:val="a"/>
    <w:next w:val="a"/>
    <w:rsid w:val="00161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161792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161792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basedOn w:val="a0"/>
    <w:link w:val="23"/>
    <w:rsid w:val="00161792"/>
    <w:rPr>
      <w:rFonts w:ascii="Calibri" w:eastAsia="Calibri" w:hAnsi="Calibri" w:cs="Times New Roman"/>
      <w:lang w:val="x-none"/>
    </w:rPr>
  </w:style>
  <w:style w:type="character" w:styleId="a9">
    <w:name w:val="Strong"/>
    <w:qFormat/>
    <w:rsid w:val="00161792"/>
    <w:rPr>
      <w:b/>
      <w:bCs/>
    </w:rPr>
  </w:style>
  <w:style w:type="paragraph" w:customStyle="1" w:styleId="ConsPlusTitle">
    <w:name w:val="ConsPlusTitle"/>
    <w:rsid w:val="00161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a">
    <w:name w:val="header"/>
    <w:basedOn w:val="a"/>
    <w:link w:val="ab"/>
    <w:unhideWhenUsed/>
    <w:rsid w:val="00161792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basedOn w:val="a0"/>
    <w:link w:val="aa"/>
    <w:rsid w:val="00161792"/>
    <w:rPr>
      <w:rFonts w:ascii="Calibri" w:eastAsia="Calibri" w:hAnsi="Calibri" w:cs="Times New Roman"/>
      <w:lang w:val="x-none"/>
    </w:rPr>
  </w:style>
  <w:style w:type="paragraph" w:styleId="ac">
    <w:name w:val="footer"/>
    <w:basedOn w:val="a"/>
    <w:link w:val="ad"/>
    <w:unhideWhenUsed/>
    <w:rsid w:val="00161792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basedOn w:val="a0"/>
    <w:link w:val="ac"/>
    <w:rsid w:val="00161792"/>
    <w:rPr>
      <w:rFonts w:ascii="Calibri" w:eastAsia="Calibri" w:hAnsi="Calibri" w:cs="Times New Roman"/>
      <w:lang w:val="x-none"/>
    </w:rPr>
  </w:style>
  <w:style w:type="paragraph" w:customStyle="1" w:styleId="c4">
    <w:name w:val="c4"/>
    <w:basedOn w:val="a"/>
    <w:rsid w:val="0016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161792"/>
  </w:style>
  <w:style w:type="paragraph" w:customStyle="1" w:styleId="ConsPlusNormal">
    <w:name w:val="ConsPlusNormal"/>
    <w:rsid w:val="001617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rmal">
    <w:name w:val="ConsNormal"/>
    <w:rsid w:val="0016179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e">
    <w:name w:val="Plain Text"/>
    <w:basedOn w:val="a"/>
    <w:link w:val="af"/>
    <w:rsid w:val="0016179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6179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Normal1">
    <w:name w:val="Normal1"/>
    <w:rsid w:val="00161792"/>
    <w:pPr>
      <w:suppressAutoHyphens/>
      <w:snapToGrid w:val="0"/>
      <w:spacing w:before="200" w:after="0" w:line="316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val="ru-RU" w:eastAsia="ar-SA"/>
    </w:rPr>
  </w:style>
  <w:style w:type="paragraph" w:customStyle="1" w:styleId="12">
    <w:name w:val="Без интервала1"/>
    <w:rsid w:val="00161792"/>
    <w:pPr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character" w:customStyle="1" w:styleId="c3">
    <w:name w:val="c3"/>
    <w:rsid w:val="00161792"/>
  </w:style>
  <w:style w:type="paragraph" w:customStyle="1" w:styleId="msolistparagraphbullet2gif">
    <w:name w:val="msolistparagraphbullet2.gif"/>
    <w:basedOn w:val="a"/>
    <w:rsid w:val="0016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rsid w:val="00161792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16179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1">
    <w:name w:val="Текст выноски Знак"/>
    <w:basedOn w:val="a0"/>
    <w:link w:val="af0"/>
    <w:semiHidden/>
    <w:rsid w:val="00161792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Standard">
    <w:name w:val="Standard"/>
    <w:rsid w:val="0016179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character" w:customStyle="1" w:styleId="c10">
    <w:name w:val="c10"/>
    <w:rsid w:val="00161792"/>
  </w:style>
  <w:style w:type="paragraph" w:customStyle="1" w:styleId="msolistparagraphcxspmiddle">
    <w:name w:val="msolistparagraphcxspmiddle"/>
    <w:basedOn w:val="a"/>
    <w:rsid w:val="00161792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1">
    <w:name w:val="c1"/>
    <w:basedOn w:val="a"/>
    <w:rsid w:val="0016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161792"/>
  </w:style>
  <w:style w:type="character" w:customStyle="1" w:styleId="c7">
    <w:name w:val="c7"/>
    <w:rsid w:val="00161792"/>
  </w:style>
  <w:style w:type="character" w:customStyle="1" w:styleId="FontStyle23">
    <w:name w:val="Font Style23"/>
    <w:rsid w:val="0016179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c15">
    <w:name w:val="c15"/>
    <w:basedOn w:val="a"/>
    <w:rsid w:val="001617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214">
    <w:name w:val="Основной текст (12)14"/>
    <w:rsid w:val="00161792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0">
    <w:name w:val="Основной текст (12)_"/>
    <w:link w:val="121"/>
    <w:locked/>
    <w:rsid w:val="00161792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161792"/>
    <w:pPr>
      <w:shd w:val="clear" w:color="auto" w:fill="FFFFFF"/>
      <w:spacing w:before="240" w:after="0" w:line="192" w:lineRule="exact"/>
    </w:pPr>
    <w:rPr>
      <w:sz w:val="19"/>
      <w:szCs w:val="19"/>
      <w:shd w:val="clear" w:color="auto" w:fill="FFFFFF"/>
    </w:rPr>
  </w:style>
  <w:style w:type="character" w:customStyle="1" w:styleId="1212">
    <w:name w:val="Основной текст (12)12"/>
    <w:rsid w:val="00161792"/>
    <w:rPr>
      <w:rFonts w:ascii="Times New Roman" w:hAnsi="Times New Roman"/>
      <w:spacing w:val="0"/>
      <w:sz w:val="19"/>
      <w:szCs w:val="19"/>
      <w:shd w:val="clear" w:color="auto" w:fill="FFFFFF"/>
      <w:lang w:bidi="ar-SA"/>
    </w:rPr>
  </w:style>
  <w:style w:type="character" w:customStyle="1" w:styleId="128">
    <w:name w:val="Основной текст (12)8"/>
    <w:rsid w:val="00161792"/>
    <w:rPr>
      <w:rFonts w:ascii="Times New Roman" w:hAnsi="Times New Roman"/>
      <w:spacing w:val="0"/>
      <w:sz w:val="19"/>
      <w:szCs w:val="19"/>
      <w:shd w:val="clear" w:color="auto" w:fill="FFFFFF"/>
      <w:lang w:bidi="ar-SA"/>
    </w:rPr>
  </w:style>
  <w:style w:type="paragraph" w:customStyle="1" w:styleId="msonormalbullet1gif">
    <w:name w:val="msonormalbullet1.gif"/>
    <w:basedOn w:val="a"/>
    <w:rsid w:val="001617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161792"/>
  </w:style>
  <w:style w:type="numbering" w:customStyle="1" w:styleId="25">
    <w:name w:val="Нет списка2"/>
    <w:next w:val="a2"/>
    <w:semiHidden/>
    <w:rsid w:val="0086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65</Pages>
  <Words>16005</Words>
  <Characters>91231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Русинов</dc:creator>
  <cp:keywords/>
  <dc:description/>
  <cp:lastModifiedBy>Виктор Русинов</cp:lastModifiedBy>
  <cp:revision>4</cp:revision>
  <dcterms:created xsi:type="dcterms:W3CDTF">2017-04-21T12:16:00Z</dcterms:created>
  <dcterms:modified xsi:type="dcterms:W3CDTF">2017-04-21T12:42:00Z</dcterms:modified>
</cp:coreProperties>
</file>